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95A1" w14:textId="4E291645" w:rsidR="00CC6490" w:rsidRPr="00EB63D1" w:rsidRDefault="00C85F9A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14:paraId="25A33A33" w14:textId="77777777" w:rsidR="007D36F4" w:rsidRPr="00EB63D1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FC81FC" w14:textId="77777777" w:rsidR="007D36F4" w:rsidRPr="00EB63D1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1350A6" w14:textId="77777777" w:rsidR="007D36F4" w:rsidRPr="00EB63D1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09E1AD" w14:textId="77777777" w:rsidR="007D36F4" w:rsidRPr="00EB63D1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236D83" w14:textId="77777777" w:rsidR="007D36F4" w:rsidRPr="00EB63D1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2CEEE3" w14:textId="77777777" w:rsidR="007D36F4" w:rsidRPr="00EB63D1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D5726D" w14:textId="77777777" w:rsidR="007D36F4" w:rsidRPr="00EB63D1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939219" w14:textId="77777777" w:rsidR="007D36F4" w:rsidRPr="00EB63D1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587C08" w14:textId="77777777" w:rsidR="007D36F4" w:rsidRPr="00EB63D1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9B2C86" w14:textId="77777777" w:rsidR="00CC6490" w:rsidRPr="00EB63D1" w:rsidRDefault="00CC6490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E724D7" w14:textId="1FFF4961" w:rsidR="00B23EC4" w:rsidRPr="00EB63D1" w:rsidRDefault="00B23EC4" w:rsidP="00B23E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/>
          <w:sz w:val="28"/>
          <w:szCs w:val="28"/>
        </w:rPr>
        <w:t>Об утверждении типовой дополнительной</w:t>
      </w:r>
      <w:r w:rsidRPr="00EB63D1">
        <w:rPr>
          <w:rFonts w:ascii="Times New Roman" w:hAnsi="Times New Roman"/>
          <w:sz w:val="28"/>
          <w:szCs w:val="28"/>
        </w:rPr>
        <w:br/>
        <w:t xml:space="preserve">профессиональной программы </w:t>
      </w:r>
      <w:r w:rsidRPr="00EB63D1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</w:p>
    <w:p w14:paraId="0B7D0C2C" w14:textId="5817E5E2" w:rsidR="00B23EC4" w:rsidRPr="00EB63D1" w:rsidRDefault="00B23EC4" w:rsidP="00B23EC4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EB63D1">
        <w:rPr>
          <w:rFonts w:ascii="Times New Roman" w:hAnsi="Times New Roman" w:cs="Times New Roman"/>
          <w:b/>
          <w:sz w:val="28"/>
          <w:szCs w:val="28"/>
        </w:rPr>
        <w:t>«</w:t>
      </w:r>
      <w:r w:rsidR="006557CF">
        <w:rPr>
          <w:rFonts w:ascii="Times New Roman" w:hAnsi="Times New Roman" w:cs="Times New Roman"/>
          <w:b/>
          <w:sz w:val="28"/>
          <w:szCs w:val="28"/>
        </w:rPr>
        <w:t>Актуальные</w:t>
      </w:r>
      <w:r w:rsidRPr="00EB63D1">
        <w:rPr>
          <w:rFonts w:ascii="Times New Roman" w:hAnsi="Times New Roman" w:cs="Times New Roman"/>
          <w:b/>
          <w:sz w:val="28"/>
          <w:szCs w:val="28"/>
        </w:rPr>
        <w:t xml:space="preserve"> вопросы </w:t>
      </w:r>
      <w:r w:rsidR="0005455A">
        <w:rPr>
          <w:rFonts w:ascii="Times New Roman" w:hAnsi="Times New Roman" w:cs="Times New Roman"/>
          <w:b/>
          <w:sz w:val="28"/>
          <w:szCs w:val="28"/>
        </w:rPr>
        <w:t>фармации</w:t>
      </w:r>
      <w:r w:rsidRPr="00EB63D1">
        <w:rPr>
          <w:rFonts w:ascii="Times New Roman" w:hAnsi="Times New Roman" w:cs="Times New Roman"/>
          <w:b/>
          <w:sz w:val="28"/>
          <w:szCs w:val="28"/>
        </w:rPr>
        <w:t>»</w:t>
      </w:r>
      <w:r w:rsidR="006557CF">
        <w:rPr>
          <w:rFonts w:ascii="Times New Roman" w:hAnsi="Times New Roman" w:cs="Times New Roman"/>
          <w:b/>
          <w:sz w:val="28"/>
          <w:szCs w:val="28"/>
        </w:rPr>
        <w:t xml:space="preserve"> по специальности «Фармация»</w:t>
      </w:r>
      <w:r w:rsidR="00C440CA">
        <w:rPr>
          <w:rFonts w:ascii="Times New Roman" w:hAnsi="Times New Roman" w:cs="Times New Roman"/>
          <w:b/>
          <w:sz w:val="28"/>
          <w:szCs w:val="28"/>
        </w:rPr>
        <w:t xml:space="preserve"> для лиц, получающих или имеющих среднее профессиональное образование</w:t>
      </w:r>
    </w:p>
    <w:p w14:paraId="5748B313" w14:textId="77777777" w:rsidR="00B23EC4" w:rsidRPr="00EB63D1" w:rsidRDefault="00B23EC4" w:rsidP="00B23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AB77F" w14:textId="0A03240E" w:rsidR="00B23EC4" w:rsidRPr="00EB63D1" w:rsidRDefault="00B23EC4" w:rsidP="00B23E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63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</w:t>
      </w:r>
      <w:r w:rsidRPr="00EB63D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</w:t>
      </w:r>
      <w:r w:rsidRPr="00EB63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12 части 7 статьи 76 Федерального закона</w:t>
      </w:r>
      <w:r w:rsidRPr="00EB63D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 29 декабря 2012 г. № 273-ФЗ «Об образовании в Российской Федерации»</w:t>
      </w:r>
      <w:r w:rsidRPr="00EB63D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</w:t>
      </w:r>
      <w:r w:rsidRPr="00EB63D1">
        <w:rPr>
          <w:rFonts w:ascii="Times New Roman" w:hAnsi="Times New Roman" w:cs="Times New Roman"/>
          <w:sz w:val="28"/>
          <w:szCs w:val="28"/>
        </w:rPr>
        <w:t>подпунктом 5.5.2</w:t>
      </w:r>
      <w:r w:rsidRPr="00EB63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B63D1">
        <w:rPr>
          <w:rFonts w:ascii="Times New Roman" w:hAnsi="Times New Roman" w:cs="Times New Roman"/>
          <w:sz w:val="28"/>
          <w:szCs w:val="28"/>
        </w:rPr>
        <w:t xml:space="preserve"> пункта 5 Положения о Министерстве здравоохранения Российской Федерации, утвержденного постановлением Правительства</w:t>
      </w:r>
      <w:r w:rsidRPr="00EB63D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19 июня 2012 г. № 608, </w:t>
      </w:r>
      <w:r w:rsidRPr="00EB63D1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EB63D1">
        <w:rPr>
          <w:rFonts w:ascii="Times New Roman" w:hAnsi="Times New Roman" w:cs="Times New Roman"/>
          <w:sz w:val="28"/>
          <w:szCs w:val="28"/>
        </w:rPr>
        <w:t>ю:</w:t>
      </w:r>
    </w:p>
    <w:p w14:paraId="052E4394" w14:textId="13357BBE" w:rsidR="00B23EC4" w:rsidRPr="00EB63D1" w:rsidRDefault="00B23EC4" w:rsidP="00C440CA">
      <w:pPr>
        <w:pStyle w:val="a4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 xml:space="preserve">Утвердить типовую дополнительную профессиональную программу повышения квалификации </w:t>
      </w:r>
      <w:r w:rsidR="006557CF" w:rsidRPr="006557CF">
        <w:rPr>
          <w:rFonts w:ascii="Times New Roman" w:hAnsi="Times New Roman" w:cs="Times New Roman"/>
          <w:sz w:val="28"/>
          <w:szCs w:val="28"/>
        </w:rPr>
        <w:t>«Актуальные вопросы фармации» по специальности «Фармация»</w:t>
      </w:r>
      <w:r w:rsidR="00655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0CA" w:rsidRPr="00C440CA">
        <w:rPr>
          <w:rFonts w:ascii="Times New Roman" w:hAnsi="Times New Roman" w:cs="Times New Roman"/>
          <w:sz w:val="28"/>
          <w:szCs w:val="28"/>
        </w:rPr>
        <w:t>для лиц, получающих или имеющих среднее профессиональное образование</w:t>
      </w:r>
      <w:r w:rsidR="00C440CA">
        <w:rPr>
          <w:rFonts w:ascii="Times New Roman" w:hAnsi="Times New Roman" w:cs="Times New Roman"/>
          <w:sz w:val="28"/>
          <w:szCs w:val="28"/>
        </w:rPr>
        <w:t>,</w:t>
      </w:r>
      <w:r w:rsidR="00C440CA" w:rsidRPr="00C440CA">
        <w:rPr>
          <w:rFonts w:ascii="Times New Roman" w:hAnsi="Times New Roman" w:cs="Times New Roman"/>
          <w:sz w:val="28"/>
          <w:szCs w:val="28"/>
        </w:rPr>
        <w:t xml:space="preserve"> </w:t>
      </w:r>
      <w:r w:rsidRPr="00EB63D1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14:paraId="5AE34055" w14:textId="795C2B91" w:rsidR="00B23EC4" w:rsidRPr="00EB63D1" w:rsidRDefault="00B23EC4" w:rsidP="00B23EC4">
      <w:pPr>
        <w:pStyle w:val="a4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87EFF">
        <w:rPr>
          <w:rFonts w:ascii="Times New Roman" w:hAnsi="Times New Roman" w:cs="Times New Roman"/>
          <w:sz w:val="28"/>
          <w:szCs w:val="28"/>
        </w:rPr>
        <w:t>со дня, следующего за днем после его официального опубликования.</w:t>
      </w:r>
    </w:p>
    <w:p w14:paraId="093CE3D1" w14:textId="77777777" w:rsidR="007D36F4" w:rsidRPr="00EB63D1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FC871D" w14:textId="77777777" w:rsidR="007D36F4" w:rsidRPr="00EB63D1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D85A99" w14:textId="77777777" w:rsidR="007D36F4" w:rsidRPr="00EB63D1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86B30" w14:textId="77777777" w:rsidR="00CC6490" w:rsidRPr="00EB63D1" w:rsidRDefault="007D36F4" w:rsidP="007D36F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М.А. Мурашко</w:t>
      </w:r>
    </w:p>
    <w:p w14:paraId="4BD4CE7A" w14:textId="77777777" w:rsidR="00CC6490" w:rsidRPr="00EB63D1" w:rsidRDefault="00CC6490" w:rsidP="00CC6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020772" w14:textId="77777777" w:rsidR="00CC6490" w:rsidRPr="00EB63D1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EE4742E" w14:textId="77777777" w:rsidR="00CC6490" w:rsidRPr="00EB63D1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C6490" w:rsidRPr="00EB63D1" w:rsidSect="00617536">
          <w:headerReference w:type="default" r:id="rId8"/>
          <w:headerReference w:type="first" r:id="rId9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4D4A0BC3" w14:textId="77777777" w:rsidR="00CC6490" w:rsidRPr="00EB63D1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CB205D7" w14:textId="77777777" w:rsidR="00CC6490" w:rsidRPr="00EB63D1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14:paraId="4496E651" w14:textId="77777777" w:rsidR="00CC6490" w:rsidRPr="00EB63D1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C0E89C4" w14:textId="2D14D7A1" w:rsidR="00CC6490" w:rsidRPr="00EB63D1" w:rsidRDefault="00CC6490" w:rsidP="000A7500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>от «__» ________ 202</w:t>
      </w:r>
      <w:r w:rsidR="007E609D" w:rsidRPr="007579F0">
        <w:rPr>
          <w:rFonts w:ascii="Times New Roman" w:hAnsi="Times New Roman" w:cs="Times New Roman"/>
          <w:sz w:val="28"/>
          <w:szCs w:val="28"/>
        </w:rPr>
        <w:t>6</w:t>
      </w:r>
      <w:r w:rsidRPr="00EB63D1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04C803F7" w14:textId="77777777" w:rsidR="00931CC4" w:rsidRPr="00EB63D1" w:rsidRDefault="00931CC4" w:rsidP="00CC6490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1890703" w14:textId="65E6C2A7" w:rsidR="00B23EC4" w:rsidRPr="00EB63D1" w:rsidRDefault="00B23EC4" w:rsidP="00B23E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</w:t>
      </w:r>
      <w:r w:rsidRPr="00EB63D1">
        <w:rPr>
          <w:rFonts w:ascii="Times New Roman" w:hAnsi="Times New Roman" w:cs="Times New Roman"/>
          <w:sz w:val="28"/>
          <w:szCs w:val="28"/>
        </w:rPr>
        <w:br/>
        <w:t xml:space="preserve">повышения </w:t>
      </w:r>
      <w:r w:rsidRPr="006557CF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6557CF" w:rsidRPr="006557CF">
        <w:rPr>
          <w:rFonts w:ascii="Times New Roman" w:hAnsi="Times New Roman" w:cs="Times New Roman"/>
          <w:sz w:val="28"/>
          <w:szCs w:val="28"/>
        </w:rPr>
        <w:t xml:space="preserve">«Актуальные вопросы фармации» </w:t>
      </w:r>
      <w:r w:rsidR="006557CF">
        <w:rPr>
          <w:rFonts w:ascii="Times New Roman" w:hAnsi="Times New Roman" w:cs="Times New Roman"/>
          <w:sz w:val="28"/>
          <w:szCs w:val="28"/>
        </w:rPr>
        <w:br/>
      </w:r>
      <w:r w:rsidR="006557CF" w:rsidRPr="006557CF">
        <w:rPr>
          <w:rFonts w:ascii="Times New Roman" w:hAnsi="Times New Roman" w:cs="Times New Roman"/>
          <w:sz w:val="28"/>
          <w:szCs w:val="28"/>
        </w:rPr>
        <w:t xml:space="preserve">по специальности «Фармация» </w:t>
      </w:r>
      <w:r w:rsidR="00C440CA" w:rsidRPr="006557CF">
        <w:rPr>
          <w:rFonts w:ascii="Times New Roman" w:hAnsi="Times New Roman" w:cs="Times New Roman"/>
          <w:sz w:val="28"/>
          <w:szCs w:val="28"/>
        </w:rPr>
        <w:t>для лиц, получающих или имеющих среднее профессиональное</w:t>
      </w:r>
      <w:r w:rsidR="00C440CA" w:rsidRPr="00C440CA">
        <w:rPr>
          <w:rFonts w:ascii="Times New Roman" w:hAnsi="Times New Roman" w:cs="Times New Roman"/>
          <w:sz w:val="28"/>
          <w:szCs w:val="28"/>
        </w:rPr>
        <w:t xml:space="preserve"> образование</w:t>
      </w:r>
    </w:p>
    <w:p w14:paraId="065E8F9E" w14:textId="77777777" w:rsidR="00CC6490" w:rsidRPr="00EB63D1" w:rsidRDefault="000A7500" w:rsidP="000A7500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63D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74B85D9D" w14:textId="24BDA6C2" w:rsidR="00CC6490" w:rsidRPr="00EB63D1" w:rsidRDefault="000A7500" w:rsidP="00DA17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3D1">
        <w:rPr>
          <w:rFonts w:ascii="Times New Roman" w:hAnsi="Times New Roman" w:cs="Times New Roman"/>
          <w:bCs/>
          <w:sz w:val="28"/>
          <w:szCs w:val="28"/>
        </w:rPr>
        <w:t>1. </w:t>
      </w:r>
      <w:r w:rsidR="00CC6490" w:rsidRPr="00EB63D1">
        <w:rPr>
          <w:rFonts w:ascii="Times New Roman" w:hAnsi="Times New Roman" w:cs="Times New Roman"/>
          <w:bCs/>
          <w:sz w:val="28"/>
          <w:szCs w:val="28"/>
        </w:rPr>
        <w:t>Цель</w:t>
      </w:r>
      <w:r w:rsidRPr="00EB63D1">
        <w:rPr>
          <w:rFonts w:ascii="Times New Roman" w:hAnsi="Times New Roman" w:cs="Times New Roman"/>
          <w:bCs/>
          <w:sz w:val="28"/>
          <w:szCs w:val="28"/>
        </w:rPr>
        <w:t>ю</w:t>
      </w:r>
      <w:r w:rsidR="00CC6490" w:rsidRPr="00EB63D1">
        <w:rPr>
          <w:rFonts w:ascii="Times New Roman" w:hAnsi="Times New Roman" w:cs="Times New Roman"/>
          <w:bCs/>
          <w:sz w:val="28"/>
          <w:szCs w:val="28"/>
        </w:rPr>
        <w:t xml:space="preserve"> дополнительной профессиональной программы 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>повышения квалификации</w:t>
      </w:r>
      <w:r w:rsidR="00CC6490" w:rsidRPr="00EB6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C6490" w:rsidRPr="00EB63D1">
        <w:rPr>
          <w:rFonts w:ascii="Times New Roman" w:hAnsi="Times New Roman" w:cs="Times New Roman"/>
          <w:bCs/>
          <w:sz w:val="28"/>
          <w:szCs w:val="28"/>
        </w:rPr>
        <w:t>специалистов</w:t>
      </w:r>
      <w:r w:rsidRPr="00EB63D1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1"/>
      </w:r>
      <w:r w:rsidR="00CC6490" w:rsidRPr="00EB6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5455A">
        <w:rPr>
          <w:rFonts w:ascii="Times New Roman" w:hAnsi="Times New Roman" w:cs="Times New Roman"/>
          <w:bCs/>
          <w:sz w:val="28"/>
          <w:szCs w:val="28"/>
        </w:rPr>
        <w:t>со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5455A">
        <w:rPr>
          <w:rFonts w:ascii="Times New Roman" w:hAnsi="Times New Roman" w:cs="Times New Roman"/>
          <w:bCs/>
          <w:sz w:val="28"/>
          <w:szCs w:val="28"/>
        </w:rPr>
        <w:t xml:space="preserve"> средним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5455A">
        <w:rPr>
          <w:rFonts w:ascii="Times New Roman" w:hAnsi="Times New Roman" w:cs="Times New Roman"/>
          <w:bCs/>
          <w:sz w:val="28"/>
          <w:szCs w:val="28"/>
        </w:rPr>
        <w:t xml:space="preserve"> фармацевтическим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C6490" w:rsidRPr="00EB63D1">
        <w:rPr>
          <w:rFonts w:ascii="Times New Roman" w:hAnsi="Times New Roman" w:cs="Times New Roman"/>
          <w:bCs/>
          <w:sz w:val="28"/>
          <w:szCs w:val="28"/>
        </w:rPr>
        <w:t xml:space="preserve"> образованием </w:t>
      </w:r>
      <w:r w:rsidR="00827915" w:rsidRPr="00EB63D1">
        <w:rPr>
          <w:rFonts w:ascii="Times New Roman" w:hAnsi="Times New Roman" w:cs="Times New Roman"/>
          <w:bCs/>
          <w:sz w:val="28"/>
          <w:szCs w:val="28"/>
        </w:rPr>
        <w:br/>
      </w:r>
      <w:r w:rsidRPr="00EB63D1">
        <w:rPr>
          <w:rFonts w:ascii="Times New Roman" w:hAnsi="Times New Roman" w:cs="Times New Roman"/>
          <w:bCs/>
          <w:sz w:val="28"/>
          <w:szCs w:val="28"/>
        </w:rPr>
        <w:t xml:space="preserve">(далее – Программа) является 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>совершенствование компетенций, необходимых для осуществления профессиональной деятельности по специальности «</w:t>
      </w:r>
      <w:r w:rsidR="0005455A">
        <w:rPr>
          <w:rFonts w:ascii="Times New Roman" w:hAnsi="Times New Roman" w:cs="Times New Roman"/>
          <w:bCs/>
          <w:sz w:val="28"/>
          <w:szCs w:val="28"/>
        </w:rPr>
        <w:t>Фармация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>» (область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 xml:space="preserve"> профессиональной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 w:rsidR="00B23EC4" w:rsidRPr="00EB63D1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2"/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>–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 xml:space="preserve"> 02 Здравоохранение, 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>уровень квалификации</w:t>
      </w:r>
      <w:r w:rsidR="00B23EC4" w:rsidRPr="00EB63D1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3"/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05455A">
        <w:rPr>
          <w:rFonts w:ascii="Times New Roman" w:hAnsi="Times New Roman" w:cs="Times New Roman"/>
          <w:bCs/>
          <w:sz w:val="28"/>
          <w:szCs w:val="28"/>
        </w:rPr>
        <w:t>5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 xml:space="preserve"> уровень).</w:t>
      </w:r>
    </w:p>
    <w:p w14:paraId="5FEC393C" w14:textId="767BA9DE" w:rsidR="00CC6490" w:rsidRPr="00EB63D1" w:rsidRDefault="000A7500" w:rsidP="00DA17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63D1">
        <w:rPr>
          <w:rFonts w:ascii="Times New Roman" w:hAnsi="Times New Roman" w:cs="Times New Roman"/>
          <w:bCs/>
          <w:sz w:val="28"/>
          <w:szCs w:val="28"/>
        </w:rPr>
        <w:t>2. </w:t>
      </w:r>
      <w:r w:rsidRPr="00EB63D1"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организация, осуществляющая образовательную деятельность</w:t>
      </w:r>
      <w:r w:rsidR="00931CC4" w:rsidRPr="00EB63D1">
        <w:rPr>
          <w:rFonts w:ascii="Times New Roman" w:hAnsi="Times New Roman" w:cs="Times New Roman"/>
          <w:sz w:val="28"/>
          <w:szCs w:val="28"/>
        </w:rPr>
        <w:t xml:space="preserve"> (далее – организация)</w:t>
      </w:r>
      <w:r w:rsidRPr="00EB63D1">
        <w:rPr>
          <w:rFonts w:ascii="Times New Roman" w:hAnsi="Times New Roman" w:cs="Times New Roman"/>
          <w:sz w:val="28"/>
          <w:szCs w:val="28"/>
        </w:rPr>
        <w:t xml:space="preserve">, обеспечивает </w:t>
      </w:r>
      <w:r w:rsidR="00B23EC4" w:rsidRPr="00EB63D1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931CC4" w:rsidRPr="00EB63D1">
        <w:rPr>
          <w:rFonts w:ascii="Times New Roman" w:hAnsi="Times New Roman" w:cs="Times New Roman"/>
          <w:sz w:val="28"/>
          <w:szCs w:val="28"/>
        </w:rPr>
        <w:t xml:space="preserve"> </w:t>
      </w:r>
      <w:r w:rsidRPr="00EB63D1">
        <w:rPr>
          <w:rFonts w:ascii="Times New Roman" w:hAnsi="Times New Roman" w:cs="Times New Roman"/>
          <w:sz w:val="28"/>
          <w:szCs w:val="28"/>
        </w:rPr>
        <w:t xml:space="preserve">у обучающегося (слушателя) </w:t>
      </w:r>
      <w:r w:rsidRPr="00EB63D1">
        <w:rPr>
          <w:rFonts w:ascii="Times New Roman" w:hAnsi="Times New Roman" w:cs="Times New Roman"/>
          <w:sz w:val="28"/>
          <w:szCs w:val="28"/>
          <w:lang w:eastAsia="ar-SA"/>
        </w:rPr>
        <w:t xml:space="preserve">профессиональных компетенций </w:t>
      </w:r>
      <w:r w:rsidR="00306424" w:rsidRPr="00EB63D1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EB63D1">
        <w:rPr>
          <w:rFonts w:ascii="Times New Roman" w:hAnsi="Times New Roman" w:cs="Times New Roman"/>
          <w:sz w:val="28"/>
          <w:szCs w:val="28"/>
          <w:lang w:eastAsia="ar-SA"/>
        </w:rPr>
        <w:t>(далее – ПК)</w:t>
      </w:r>
      <w:r w:rsidRPr="00EB63D1">
        <w:rPr>
          <w:rStyle w:val="a6"/>
          <w:rFonts w:ascii="Times New Roman" w:hAnsi="Times New Roman" w:cs="Times New Roman"/>
          <w:sz w:val="28"/>
          <w:szCs w:val="28"/>
          <w:lang w:eastAsia="ar-SA"/>
        </w:rPr>
        <w:footnoteReference w:id="4"/>
      </w:r>
      <w:r w:rsidR="00C05706" w:rsidRPr="00EB63D1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EB63D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440CA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C05706" w:rsidRPr="00EB63D1">
        <w:rPr>
          <w:rFonts w:ascii="Times New Roman" w:hAnsi="Times New Roman" w:cs="Times New Roman"/>
          <w:bCs/>
          <w:sz w:val="28"/>
          <w:szCs w:val="28"/>
        </w:rPr>
        <w:t xml:space="preserve">включающих 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05706" w:rsidRPr="00EB63D1">
        <w:rPr>
          <w:rFonts w:ascii="Times New Roman" w:hAnsi="Times New Roman" w:cs="Times New Roman"/>
          <w:bCs/>
          <w:sz w:val="28"/>
          <w:szCs w:val="28"/>
        </w:rPr>
        <w:t>необходимые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05706" w:rsidRPr="00EB6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3EE" w:rsidRPr="00EB63D1">
        <w:rPr>
          <w:rFonts w:ascii="Times New Roman" w:hAnsi="Times New Roman" w:cs="Times New Roman"/>
          <w:bCs/>
          <w:sz w:val="28"/>
          <w:szCs w:val="28"/>
        </w:rPr>
        <w:t xml:space="preserve">знания, 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A43EE" w:rsidRPr="00EB63D1">
        <w:rPr>
          <w:rFonts w:ascii="Times New Roman" w:hAnsi="Times New Roman" w:cs="Times New Roman"/>
          <w:bCs/>
          <w:sz w:val="28"/>
          <w:szCs w:val="28"/>
        </w:rPr>
        <w:t>умения</w:t>
      </w:r>
      <w:r w:rsidR="00C05706" w:rsidRPr="00EB63D1">
        <w:rPr>
          <w:rFonts w:ascii="Times New Roman" w:hAnsi="Times New Roman" w:cs="Times New Roman"/>
          <w:bCs/>
          <w:sz w:val="28"/>
          <w:szCs w:val="28"/>
        </w:rPr>
        <w:t>,</w:t>
      </w:r>
      <w:r w:rsidR="00B23EC4" w:rsidRPr="00EB6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05706" w:rsidRPr="00EB63D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05706" w:rsidRPr="00EB63D1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C440C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05706" w:rsidRPr="00EB63D1">
        <w:rPr>
          <w:rFonts w:ascii="Times New Roman" w:hAnsi="Times New Roman" w:cs="Times New Roman"/>
          <w:bCs/>
          <w:sz w:val="28"/>
          <w:szCs w:val="28"/>
        </w:rPr>
        <w:t xml:space="preserve"> с планируемыми результатами обучения и рабочими программами модулей</w:t>
      </w:r>
      <w:r w:rsidRPr="00EB63D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045C8D8A" w14:textId="77777777" w:rsidR="00CC6490" w:rsidRPr="00EB63D1" w:rsidRDefault="00CC6490" w:rsidP="00DA17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bCs/>
          <w:sz w:val="28"/>
          <w:szCs w:val="28"/>
        </w:rPr>
        <w:t>3. Форма обучения</w:t>
      </w:r>
      <w:r w:rsidR="00AF1A2C" w:rsidRPr="00EB63D1">
        <w:rPr>
          <w:rFonts w:ascii="Times New Roman" w:hAnsi="Times New Roman" w:cs="Times New Roman"/>
          <w:bCs/>
          <w:sz w:val="28"/>
          <w:szCs w:val="28"/>
        </w:rPr>
        <w:t xml:space="preserve"> по Программе – </w:t>
      </w:r>
      <w:r w:rsidRPr="00EB63D1">
        <w:rPr>
          <w:rFonts w:ascii="Times New Roman" w:hAnsi="Times New Roman" w:cs="Times New Roman"/>
          <w:sz w:val="28"/>
          <w:szCs w:val="28"/>
        </w:rPr>
        <w:t>очная, с возможностью частичного использования электронного обучения и дистанционных образовательных технологий</w:t>
      </w:r>
      <w:r w:rsidR="008242E2" w:rsidRPr="00EB63D1">
        <w:rPr>
          <w:rFonts w:ascii="Times New Roman" w:hAnsi="Times New Roman" w:cs="Times New Roman"/>
          <w:sz w:val="28"/>
          <w:szCs w:val="28"/>
        </w:rPr>
        <w:t xml:space="preserve"> (далее – ЭО и ДОТ)</w:t>
      </w:r>
      <w:r w:rsidRPr="00EB63D1">
        <w:rPr>
          <w:rFonts w:ascii="Times New Roman" w:hAnsi="Times New Roman" w:cs="Times New Roman"/>
          <w:sz w:val="28"/>
          <w:szCs w:val="28"/>
        </w:rPr>
        <w:t>.</w:t>
      </w:r>
    </w:p>
    <w:p w14:paraId="6DAE9955" w14:textId="3F64005A" w:rsidR="00CC6490" w:rsidRPr="00EB63D1" w:rsidRDefault="00CC6490" w:rsidP="00DA17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bCs/>
          <w:sz w:val="28"/>
          <w:szCs w:val="28"/>
        </w:rPr>
        <w:t>4. Трудо</w:t>
      </w:r>
      <w:r w:rsidR="00DA173D" w:rsidRPr="00EB63D1">
        <w:rPr>
          <w:rFonts w:ascii="Times New Roman" w:hAnsi="Times New Roman" w:cs="Times New Roman"/>
          <w:bCs/>
          <w:sz w:val="28"/>
          <w:szCs w:val="28"/>
        </w:rPr>
        <w:t>е</w:t>
      </w:r>
      <w:r w:rsidRPr="00EB63D1">
        <w:rPr>
          <w:rFonts w:ascii="Times New Roman" w:hAnsi="Times New Roman" w:cs="Times New Roman"/>
          <w:bCs/>
          <w:sz w:val="28"/>
          <w:szCs w:val="28"/>
        </w:rPr>
        <w:t xml:space="preserve">мкость обучения (срок освоения </w:t>
      </w:r>
      <w:r w:rsidR="00AF1A2C" w:rsidRPr="00EB63D1">
        <w:rPr>
          <w:rFonts w:ascii="Times New Roman" w:hAnsi="Times New Roman" w:cs="Times New Roman"/>
          <w:bCs/>
          <w:sz w:val="28"/>
          <w:szCs w:val="28"/>
        </w:rPr>
        <w:t>П</w:t>
      </w:r>
      <w:r w:rsidRPr="00EB63D1">
        <w:rPr>
          <w:rFonts w:ascii="Times New Roman" w:hAnsi="Times New Roman" w:cs="Times New Roman"/>
          <w:bCs/>
          <w:sz w:val="28"/>
          <w:szCs w:val="28"/>
        </w:rPr>
        <w:t xml:space="preserve">рограммы): </w:t>
      </w:r>
      <w:r w:rsidR="00B23EC4" w:rsidRPr="00EB63D1">
        <w:rPr>
          <w:rFonts w:ascii="Times New Roman" w:hAnsi="Times New Roman" w:cs="Times New Roman"/>
          <w:sz w:val="28"/>
          <w:szCs w:val="28"/>
        </w:rPr>
        <w:t>144</w:t>
      </w:r>
      <w:r w:rsidRPr="00EB63D1">
        <w:rPr>
          <w:rFonts w:ascii="Times New Roman" w:hAnsi="Times New Roman" w:cs="Times New Roman"/>
          <w:sz w:val="28"/>
          <w:szCs w:val="28"/>
        </w:rPr>
        <w:t xml:space="preserve"> академических час</w:t>
      </w:r>
      <w:r w:rsidR="00783454" w:rsidRPr="00EB63D1">
        <w:rPr>
          <w:rFonts w:ascii="Times New Roman" w:hAnsi="Times New Roman" w:cs="Times New Roman"/>
          <w:sz w:val="28"/>
          <w:szCs w:val="28"/>
        </w:rPr>
        <w:t>а</w:t>
      </w:r>
      <w:r w:rsidRPr="00EB63D1">
        <w:rPr>
          <w:rFonts w:ascii="Times New Roman" w:hAnsi="Times New Roman" w:cs="Times New Roman"/>
          <w:sz w:val="28"/>
          <w:szCs w:val="28"/>
        </w:rPr>
        <w:t>.</w:t>
      </w:r>
    </w:p>
    <w:p w14:paraId="5E3D468A" w14:textId="77777777" w:rsidR="00AF1A2C" w:rsidRPr="00EB63D1" w:rsidRDefault="00AF1A2C" w:rsidP="00DA173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>5. </w:t>
      </w:r>
      <w:r w:rsidR="00437D7A" w:rsidRPr="00EB63D1">
        <w:rPr>
          <w:rFonts w:ascii="Times New Roman" w:hAnsi="Times New Roman" w:cs="Times New Roman"/>
          <w:sz w:val="28"/>
          <w:szCs w:val="28"/>
        </w:rPr>
        <w:t xml:space="preserve">Календарный учебный график обеспечивает реализацию </w:t>
      </w:r>
      <w:r w:rsidR="00306424" w:rsidRPr="00EB63D1">
        <w:rPr>
          <w:rFonts w:ascii="Times New Roman" w:hAnsi="Times New Roman" w:cs="Times New Roman"/>
          <w:sz w:val="28"/>
          <w:szCs w:val="28"/>
        </w:rPr>
        <w:t>П</w:t>
      </w:r>
      <w:r w:rsidR="00437D7A" w:rsidRPr="00EB63D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306424" w:rsidRPr="00EB63D1">
        <w:rPr>
          <w:rFonts w:ascii="Times New Roman" w:hAnsi="Times New Roman" w:cs="Times New Roman"/>
          <w:sz w:val="28"/>
          <w:szCs w:val="28"/>
        </w:rPr>
        <w:br/>
      </w:r>
      <w:r w:rsidR="00437D7A" w:rsidRPr="00EB63D1">
        <w:rPr>
          <w:rFonts w:ascii="Times New Roman" w:hAnsi="Times New Roman" w:cs="Times New Roman"/>
          <w:sz w:val="28"/>
          <w:szCs w:val="28"/>
        </w:rPr>
        <w:t>в соответствии с учебным планом и разрабатывается организацией самостоятельно.</w:t>
      </w:r>
    </w:p>
    <w:p w14:paraId="6FC8154A" w14:textId="77777777" w:rsidR="00617536" w:rsidRPr="00EB63D1" w:rsidRDefault="00617536">
      <w:pPr>
        <w:rPr>
          <w:rFonts w:ascii="Times New Roman" w:hAnsi="Times New Roman" w:cs="Times New Roman"/>
          <w:b/>
          <w:sz w:val="28"/>
          <w:szCs w:val="28"/>
        </w:rPr>
        <w:sectPr w:rsidR="00617536" w:rsidRPr="00EB63D1" w:rsidSect="003A0044">
          <w:headerReference w:type="default" r:id="rId10"/>
          <w:footerReference w:type="defaul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9E5AD12" w14:textId="77777777" w:rsidR="00617536" w:rsidRPr="00EB63D1" w:rsidRDefault="00617536" w:rsidP="00617536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EB63D1">
        <w:rPr>
          <w:rFonts w:ascii="Times New Roman" w:hAnsi="Times New Roman" w:cs="Times New Roman"/>
          <w:b/>
          <w:sz w:val="28"/>
          <w:szCs w:val="28"/>
        </w:rPr>
        <w:t>. Планируемые результаты обучения</w:t>
      </w:r>
    </w:p>
    <w:p w14:paraId="2B2D68AD" w14:textId="77777777" w:rsidR="00C05706" w:rsidRPr="00EB63D1" w:rsidRDefault="00C05706" w:rsidP="00C0570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>6. Планируемые результаты обучения:</w:t>
      </w:r>
    </w:p>
    <w:tbl>
      <w:tblPr>
        <w:tblStyle w:val="a8"/>
        <w:tblW w:w="4965" w:type="pct"/>
        <w:tblLook w:val="04A0" w:firstRow="1" w:lastRow="0" w:firstColumn="1" w:lastColumn="0" w:noHBand="0" w:noVBand="1"/>
      </w:tblPr>
      <w:tblGrid>
        <w:gridCol w:w="549"/>
        <w:gridCol w:w="2707"/>
        <w:gridCol w:w="5387"/>
        <w:gridCol w:w="6378"/>
      </w:tblGrid>
      <w:tr w:rsidR="00EB63D1" w:rsidRPr="00EB63D1" w14:paraId="27578BB1" w14:textId="77777777" w:rsidTr="00711A84">
        <w:trPr>
          <w:trHeight w:val="303"/>
          <w:tblHeader/>
        </w:trPr>
        <w:tc>
          <w:tcPr>
            <w:tcW w:w="183" w:type="pct"/>
            <w:vMerge w:val="restart"/>
            <w:shd w:val="clear" w:color="auto" w:fill="FFFFFF" w:themeFill="background1"/>
            <w:vAlign w:val="center"/>
          </w:tcPr>
          <w:p w14:paraId="08158639" w14:textId="77777777" w:rsidR="000367A4" w:rsidRPr="00EB63D1" w:rsidRDefault="000367A4" w:rsidP="00B23EC4">
            <w:pPr>
              <w:jc w:val="center"/>
              <w:rPr>
                <w:rFonts w:ascii="Times New Roman" w:hAnsi="Times New Roman" w:cs="Times New Roman"/>
              </w:rPr>
            </w:pPr>
            <w:r w:rsidRPr="00EB63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01" w:type="pct"/>
            <w:vMerge w:val="restart"/>
            <w:shd w:val="clear" w:color="auto" w:fill="FFFFFF" w:themeFill="background1"/>
            <w:vAlign w:val="center"/>
          </w:tcPr>
          <w:p w14:paraId="3CCAF639" w14:textId="77777777" w:rsidR="005E4041" w:rsidRPr="0005455A" w:rsidRDefault="000367A4" w:rsidP="00B23EC4">
            <w:pPr>
              <w:jc w:val="center"/>
              <w:rPr>
                <w:rFonts w:ascii="Times New Roman" w:hAnsi="Times New Roman" w:cs="Times New Roman"/>
              </w:rPr>
            </w:pPr>
            <w:r w:rsidRPr="0005455A">
              <w:rPr>
                <w:rFonts w:ascii="Times New Roman" w:hAnsi="Times New Roman" w:cs="Times New Roman"/>
              </w:rPr>
              <w:t>Коды</w:t>
            </w:r>
          </w:p>
          <w:p w14:paraId="5154C76A" w14:textId="66CD1D13" w:rsidR="000367A4" w:rsidRPr="0005455A" w:rsidRDefault="000367A4" w:rsidP="00B23EC4">
            <w:pPr>
              <w:jc w:val="center"/>
              <w:rPr>
                <w:rFonts w:ascii="Times New Roman" w:hAnsi="Times New Roman" w:cs="Times New Roman"/>
              </w:rPr>
            </w:pPr>
            <w:r w:rsidRPr="0005455A">
              <w:rPr>
                <w:rFonts w:ascii="Times New Roman" w:hAnsi="Times New Roman" w:cs="Times New Roman"/>
              </w:rPr>
              <w:t xml:space="preserve">и наименования </w:t>
            </w:r>
            <w:r w:rsidR="00B23EC4" w:rsidRPr="0005455A">
              <w:rPr>
                <w:rFonts w:ascii="Times New Roman" w:hAnsi="Times New Roman" w:cs="Times New Roman"/>
              </w:rPr>
              <w:t xml:space="preserve">совершенствуемых </w:t>
            </w:r>
            <w:r w:rsidRPr="0005455A">
              <w:rPr>
                <w:rFonts w:ascii="Times New Roman" w:hAnsi="Times New Roman" w:cs="Times New Roman"/>
              </w:rPr>
              <w:t>компетенций</w:t>
            </w:r>
          </w:p>
        </w:tc>
        <w:tc>
          <w:tcPr>
            <w:tcW w:w="3916" w:type="pct"/>
            <w:gridSpan w:val="2"/>
            <w:shd w:val="clear" w:color="auto" w:fill="FFFFFF" w:themeFill="background1"/>
            <w:vAlign w:val="center"/>
          </w:tcPr>
          <w:p w14:paraId="3C731E20" w14:textId="481DF447" w:rsidR="000367A4" w:rsidRPr="0005455A" w:rsidRDefault="002F2938" w:rsidP="00B23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Коды и наименования результатов обучения, соответствующих компетенциям</w:t>
            </w:r>
          </w:p>
        </w:tc>
      </w:tr>
      <w:tr w:rsidR="00EB63D1" w:rsidRPr="00EB63D1" w14:paraId="5EC19754" w14:textId="77777777" w:rsidTr="00C440CA">
        <w:trPr>
          <w:trHeight w:val="58"/>
          <w:tblHeader/>
        </w:trPr>
        <w:tc>
          <w:tcPr>
            <w:tcW w:w="183" w:type="pct"/>
            <w:vMerge/>
            <w:shd w:val="clear" w:color="auto" w:fill="FFFFFF" w:themeFill="background1"/>
          </w:tcPr>
          <w:p w14:paraId="6496C583" w14:textId="77777777" w:rsidR="00B23EC4" w:rsidRPr="00EB63D1" w:rsidRDefault="00B23EC4" w:rsidP="00B23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pct"/>
            <w:vMerge/>
            <w:shd w:val="clear" w:color="auto" w:fill="FFFFFF" w:themeFill="background1"/>
            <w:vAlign w:val="center"/>
          </w:tcPr>
          <w:p w14:paraId="072425FC" w14:textId="77777777" w:rsidR="00B23EC4" w:rsidRPr="0005455A" w:rsidRDefault="00B23EC4" w:rsidP="00B23E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pct"/>
            <w:shd w:val="clear" w:color="auto" w:fill="FFFFFF" w:themeFill="background1"/>
            <w:vAlign w:val="center"/>
          </w:tcPr>
          <w:p w14:paraId="10D1DD89" w14:textId="403135B7" w:rsidR="00B23EC4" w:rsidRPr="0005455A" w:rsidRDefault="00B23EC4" w:rsidP="00B23EC4">
            <w:pPr>
              <w:jc w:val="center"/>
              <w:rPr>
                <w:rFonts w:ascii="Times New Roman" w:hAnsi="Times New Roman" w:cs="Times New Roman"/>
              </w:rPr>
            </w:pPr>
            <w:r w:rsidRPr="0005455A">
              <w:rPr>
                <w:rFonts w:ascii="Times New Roman" w:hAnsi="Times New Roman" w:cs="Times New Roman"/>
              </w:rPr>
              <w:t>Знания (далее – з)</w:t>
            </w:r>
          </w:p>
        </w:tc>
        <w:tc>
          <w:tcPr>
            <w:tcW w:w="2123" w:type="pct"/>
            <w:shd w:val="clear" w:color="auto" w:fill="FFFFFF" w:themeFill="background1"/>
            <w:vAlign w:val="center"/>
          </w:tcPr>
          <w:p w14:paraId="5E2C91F5" w14:textId="3AE672DD" w:rsidR="00B23EC4" w:rsidRPr="00EB63D1" w:rsidRDefault="00B23EC4" w:rsidP="00B23EC4">
            <w:pPr>
              <w:jc w:val="center"/>
              <w:rPr>
                <w:rFonts w:ascii="Times New Roman" w:hAnsi="Times New Roman" w:cs="Times New Roman"/>
              </w:rPr>
            </w:pPr>
            <w:r w:rsidRPr="00EB63D1">
              <w:rPr>
                <w:rFonts w:ascii="Times New Roman" w:hAnsi="Times New Roman" w:cs="Times New Roman"/>
              </w:rPr>
              <w:t>Умения (далее – у)</w:t>
            </w:r>
          </w:p>
        </w:tc>
      </w:tr>
      <w:tr w:rsidR="0005455A" w:rsidRPr="00C1134D" w14:paraId="32F7721B" w14:textId="77777777" w:rsidTr="00C440CA">
        <w:trPr>
          <w:trHeight w:val="2811"/>
        </w:trPr>
        <w:tc>
          <w:tcPr>
            <w:tcW w:w="183" w:type="pct"/>
          </w:tcPr>
          <w:p w14:paraId="43D75DF0" w14:textId="4B3DEC0F" w:rsidR="0005455A" w:rsidRPr="0005455A" w:rsidRDefault="0005455A" w:rsidP="0005455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01" w:type="pct"/>
          </w:tcPr>
          <w:p w14:paraId="383B93A9" w14:textId="403C4E8B" w:rsidR="0005455A" w:rsidRPr="0005455A" w:rsidRDefault="0005455A" w:rsidP="0005455A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ПК-1. Способен осуществлять розничную торговлю и отпуск лекарственных препаратов и товаров аптечного ассортимента</w:t>
            </w:r>
          </w:p>
        </w:tc>
        <w:tc>
          <w:tcPr>
            <w:tcW w:w="1793" w:type="pct"/>
            <w:shd w:val="clear" w:color="auto" w:fill="FFFFFF" w:themeFill="background1"/>
          </w:tcPr>
          <w:p w14:paraId="1C9AAE9B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1.з1.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Нормативные правовые акты, регулирующие обращение лекарственных средств и товаров аптечного ассортимента, розничную торговлю и отпуск лекарственных препаратов и товаров аптечного ассортимента.</w:t>
            </w:r>
          </w:p>
          <w:p w14:paraId="75293F35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1.з2. Источники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препаратов.</w:t>
            </w:r>
          </w:p>
          <w:p w14:paraId="4A6AB85C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1.з3. Торговые наименования лекарственных препаратов в рамках международного непатентованного наименования; аналогичные лекарственные препараты в рамках фармакотерапевтической группы.</w:t>
            </w:r>
          </w:p>
          <w:p w14:paraId="7B2F6EAB" w14:textId="22E3B0E2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1.з4. Анатомо-терапевтическо-химическая</w:t>
            </w:r>
            <w:r w:rsidR="00AF1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классификация лекарственных средств.</w:t>
            </w:r>
          </w:p>
          <w:p w14:paraId="65B5A0BD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1.з5. Основные фармакотерапевтические группы лекарственных средств, виды лекарственных форм, преимущества и недостатки различных лекарственных форм и особенности их применения.</w:t>
            </w:r>
          </w:p>
          <w:p w14:paraId="03E44E00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1.з6. Правила и порядок действий при замене лекарственных препаратов, назначенных медицинским работником.</w:t>
            </w:r>
          </w:p>
          <w:p w14:paraId="218F6330" w14:textId="139525B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Механизмы фармакологического действия лекарственных препаратов.</w:t>
            </w:r>
          </w:p>
          <w:p w14:paraId="14DCFE29" w14:textId="056DB14F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Правила рационального применения лекарственных препаратов: дозирование, взаимодействия лекарственных препаратов между собой, с пищевыми продуктами, биологически активными добавками, алкоголем, правила хранения лекарственных препаратов в домашних условиях.</w:t>
            </w:r>
          </w:p>
          <w:p w14:paraId="7D0F1693" w14:textId="2A212DC0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Порядок и правила предпродажной подготовки товаров аптечного ассортимента.</w:t>
            </w:r>
          </w:p>
          <w:p w14:paraId="5D79A8A9" w14:textId="4C4408FA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Правила оформления рецептов и требований медицинских организаций на лекарственные препараты, медицинские изделия и специализированные продукты лечебного питания.</w:t>
            </w:r>
          </w:p>
          <w:p w14:paraId="1F484918" w14:textId="05E4D0FD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Правила ведения кассовых операций и денежных расчетов.</w:t>
            </w:r>
          </w:p>
          <w:p w14:paraId="3F7B4202" w14:textId="3B521FAD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Перечень товаров, разрешенных к продаже в аптечных организациях наряду с лекарственными препаратами, особенности применения товаров аптечного ассортимента.</w:t>
            </w:r>
          </w:p>
          <w:p w14:paraId="79B1D976" w14:textId="0DAB45E0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Правила дистанционной торговли лекарственными препаратами.</w:t>
            </w:r>
          </w:p>
          <w:p w14:paraId="3C983D2D" w14:textId="7F8FF41C" w:rsidR="0005455A" w:rsidRPr="0005455A" w:rsidRDefault="0005455A" w:rsidP="0005455A">
            <w:pPr>
              <w:widowControl w:val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1.з</w:t>
            </w:r>
            <w:r w:rsidR="000E04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Правила работы в системе мониторинга движения лекарственных препаратов при осуществлении розничной торговли и отпуска лекарственных препаратов.</w:t>
            </w:r>
          </w:p>
        </w:tc>
        <w:tc>
          <w:tcPr>
            <w:tcW w:w="2123" w:type="pct"/>
            <w:shd w:val="clear" w:color="auto" w:fill="FFFFFF" w:themeFill="background1"/>
          </w:tcPr>
          <w:p w14:paraId="73AB2979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1.у1. Выявление потребностей граждан (посетителей аптечной организации) в лекарственных препаратах и товарах аптечного ассортимента.</w:t>
            </w:r>
          </w:p>
          <w:p w14:paraId="0862ED2A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1.у2. Предоставление гражданам информации о правилах отпуска лекарственных препаратов (по рецепту медицинского работника и без рецепта).</w:t>
            </w:r>
          </w:p>
          <w:p w14:paraId="56310E71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1.у3. Консультирование граждан об имеющихся в продаже лекарственных препаратах, в том числе о наличии других торговых наименований в рамках одного международного непатентованного наименования и ценах на них, о порядке применения или использования товаров аптечного ассортимента, в том числе о способах приема, режимах дозирования, терапевтическом действии, противопоказаниях, взаимодействии лекарственных препаратов между собой и (или) с пищевыми продуктами, правилах хранения лекарственных препаратов в домашних условиях.</w:t>
            </w:r>
          </w:p>
          <w:p w14:paraId="3303E902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1.у4. Оказание информационно-консультационной помощи при выборе безрецептурных лекарственных препаратов и товаров аптечного ассортимента с учетом их возможного взаимодействия и совместимости с другими лекарственными препаратами.</w:t>
            </w:r>
          </w:p>
          <w:p w14:paraId="380EB10B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1.у5. Оказание консультативной помощи по эксплуатации медицинских изделий в домашних условиях с учетом технической и эксплуатационной документации производителя (изготовителя) на медицинские изделия.</w:t>
            </w:r>
          </w:p>
          <w:p w14:paraId="7E8D016C" w14:textId="75E315CC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Осуществление предпродажной подготовки лекарственных препаратов и товаров аптечного ассортимента в торговом зале и на витринах.</w:t>
            </w:r>
          </w:p>
          <w:p w14:paraId="027C95A8" w14:textId="4EE19E5D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Выкладка товара на витрины.</w:t>
            </w:r>
          </w:p>
          <w:p w14:paraId="0086069B" w14:textId="615CB0EB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Пополнение запасов товаров в торговом зале.</w:t>
            </w:r>
          </w:p>
          <w:p w14:paraId="30B8211C" w14:textId="510EA086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Фармацевтическая экспертиза рецептов на лекарственные препараты и требований медицинских организаций к лекарственным препаратам на предмет соответствия нормам и правилам.</w:t>
            </w:r>
          </w:p>
          <w:p w14:paraId="43D65FB8" w14:textId="68DD2E61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Контроль внешнего вида отпускаемых лекарственных препаратов и оценка соответствия дозировки, лекарственной формы возрасту, весу пациента, а также возможного взаимодействия и совместимости лекарственных препаратов.</w:t>
            </w:r>
          </w:p>
          <w:p w14:paraId="7BC91B09" w14:textId="7B6A36DC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Продажа лекарственных препаратов и товаров аптечного ассортимента, выдача кассового чека и произведение расчетов за приобретенный товар.</w:t>
            </w:r>
          </w:p>
          <w:p w14:paraId="6D1F1B5B" w14:textId="673062DF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Использование контрольно-измерительных приборов, расчетно-кассового и иного оборудования, используемых в фармацевтической деятельности.</w:t>
            </w:r>
          </w:p>
          <w:p w14:paraId="5D697242" w14:textId="36B8685B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Проверка исправности кассового оборудования.</w:t>
            </w:r>
          </w:p>
          <w:p w14:paraId="15FA9A5A" w14:textId="15971F6E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Оформление выдачи лекарственных препаратов.</w:t>
            </w:r>
          </w:p>
          <w:p w14:paraId="4A0038CD" w14:textId="6F2AF0A5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0E04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Оформление кассовых документов.</w:t>
            </w:r>
          </w:p>
          <w:p w14:paraId="058FDC9B" w14:textId="18A634AD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0E04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Прием и сборка заказов от потребителей на приобретение лекарственного препарата с доставкой.</w:t>
            </w:r>
          </w:p>
          <w:p w14:paraId="7B0EC866" w14:textId="4C9BA3A3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0E04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Регистрация осуществленных заказов и доставок лекарственных препаратов потребителю.</w:t>
            </w:r>
          </w:p>
          <w:p w14:paraId="18D2CCA6" w14:textId="5FF48BFE" w:rsidR="0005455A" w:rsidRPr="0005455A" w:rsidRDefault="0005455A" w:rsidP="0005455A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1.у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Учет движения лекарственных препаратов с использованием системы мониторинга движения лекарственных препаратов при осуществлении розничной торговли и отпуска.</w:t>
            </w:r>
          </w:p>
        </w:tc>
      </w:tr>
      <w:tr w:rsidR="0005455A" w:rsidRPr="00ED29D3" w14:paraId="17738837" w14:textId="77777777" w:rsidTr="00C440CA">
        <w:tc>
          <w:tcPr>
            <w:tcW w:w="183" w:type="pct"/>
          </w:tcPr>
          <w:p w14:paraId="59E13C77" w14:textId="5146757D" w:rsidR="0005455A" w:rsidRPr="0005455A" w:rsidRDefault="0005455A" w:rsidP="0005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1" w:type="pct"/>
          </w:tcPr>
          <w:p w14:paraId="30D98616" w14:textId="617DAC6F" w:rsidR="0005455A" w:rsidRPr="0005455A" w:rsidRDefault="0005455A" w:rsidP="00054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ПК-2. Способен осуществлять приемочный контроль и организовывать хранение лекарственных средств и товаров аптечного ассортимента в фармацевтической организации</w:t>
            </w:r>
          </w:p>
        </w:tc>
        <w:tc>
          <w:tcPr>
            <w:tcW w:w="1793" w:type="pct"/>
          </w:tcPr>
          <w:p w14:paraId="7D2F710C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2.з1. Нормативные правовые акты, регулирующие обращение лекарственных средств и товаров аптечного ассортимента в части приемочного контроля и обеспечения их хранения.</w:t>
            </w:r>
          </w:p>
          <w:p w14:paraId="2010D093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2.з2. Правила приемки лекарственных средств и товаров аптечного ассортимента.</w:t>
            </w:r>
          </w:p>
          <w:p w14:paraId="401E4A94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2.з3. Перечень и структура сопроводительных документов поставщика на лекарственные средства и товары аптечного ассортимента.</w:t>
            </w:r>
          </w:p>
          <w:p w14:paraId="651FEBED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2.з4. Требования к качеству лекарственных средств, в том числе к маркировке лекарственных средств и к документам, подтверждающим качество лекарственных средств и товаров аптечного ассортимента.</w:t>
            </w:r>
          </w:p>
          <w:p w14:paraId="734C99E9" w14:textId="239E5BAE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Порядок и правила транспортировки лекарственных средств.</w:t>
            </w:r>
          </w:p>
          <w:p w14:paraId="5CB977C1" w14:textId="038F3FCA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Физико-химические свойства лекарственных средств.</w:t>
            </w:r>
          </w:p>
          <w:p w14:paraId="5234078C" w14:textId="674507B9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Правила хранения лекарственных средств и товаров аптечного ассортимента, требования к условиям хранения лекарственных средств.</w:t>
            </w:r>
          </w:p>
          <w:p w14:paraId="6D477235" w14:textId="0A68E323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Особенности хранения иммунобиологических лекарственных препаратов и медицинских пиявок.</w:t>
            </w:r>
          </w:p>
          <w:p w14:paraId="68F54A5F" w14:textId="34571273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Порядок учета лекарственных средств с ограниченным сроком годности.</w:t>
            </w:r>
          </w:p>
          <w:p w14:paraId="7DC4FF72" w14:textId="3B69DB7A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2.з1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 Правила работы в системе мониторинга движения лекарственных препаратов при осуществлении приемочного контроля и организации хранения лекарственных средств и товаров аптечного ассортимента в фармацевтической организации.</w:t>
            </w:r>
          </w:p>
        </w:tc>
        <w:tc>
          <w:tcPr>
            <w:tcW w:w="2123" w:type="pct"/>
          </w:tcPr>
          <w:p w14:paraId="6E29688B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2.у1. Приемка лекарственных средств и товаров аптечного ассортимента.</w:t>
            </w:r>
          </w:p>
          <w:p w14:paraId="459C8C4A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2.у2. Проверка наличия маркировки, целостности и внешнего вида лекарственных средств и товаров аптечного ассортимента, в том числе проверка срока годности.</w:t>
            </w:r>
          </w:p>
          <w:p w14:paraId="21BECD06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2.у3. Проверка сопроводительных документов по составу и комплектности поставки.</w:t>
            </w:r>
          </w:p>
          <w:p w14:paraId="2FCC265D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2.у4. Регистрация поступающих в фармацевтическую организацию лекарственных средств и товаров аптечного ассортимента.</w:t>
            </w:r>
          </w:p>
          <w:p w14:paraId="04840407" w14:textId="4368C40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Проверка соответствия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при осуществлении приемочного контроля.</w:t>
            </w:r>
          </w:p>
          <w:p w14:paraId="579B3E35" w14:textId="00FA1683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Выявление и изъятие фальсифицированных, недоброкачественных и контрафактных лекарственных средств, подлежащих изъятию из гражданского оборота, при осуществлении приемочного контроля лекарственных средств и товаров аптечного ассортимента и их хранения.</w:t>
            </w:r>
          </w:p>
          <w:p w14:paraId="79AE63E6" w14:textId="11257A73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Ведение учета лекарственных средств с ограниченным сроком годности.</w:t>
            </w:r>
          </w:p>
          <w:p w14:paraId="323B56EE" w14:textId="0F3E0D39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Сортировка поступающих лекарственных средств и товаров аптечного ассортимента по группам.</w:t>
            </w:r>
          </w:p>
          <w:p w14:paraId="2982C35A" w14:textId="7C46F332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Сортировка по сериям и учет запасов лекарственных средств и товаров аптечного ассортимента в фармацевтических организациях при осуществлении розничной торговли.</w:t>
            </w:r>
          </w:p>
          <w:p w14:paraId="188D13D6" w14:textId="3BE41559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Интерпретация условий хранения лекарственных средств, установленных производителем, в соответствующие режимы хранения.</w:t>
            </w:r>
          </w:p>
          <w:p w14:paraId="773EBECC" w14:textId="6A2A03B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Размещение лекарственных средств и товаров аптечного ассортимента по местам хранения в соответствии с установленными производителями условиями хранения.</w:t>
            </w:r>
          </w:p>
          <w:p w14:paraId="3D2A91F1" w14:textId="14230CFC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Проверка и регистрация параметров воздуха и соблюдения других условий хранения в помещениях хранения лекарственных средств и товаров аптечного ассортимента с использованием контрольно-измерительных приборов, специализированного оборудования при осуществлении розничной торговли.</w:t>
            </w:r>
          </w:p>
          <w:p w14:paraId="252DB1E1" w14:textId="1CE08531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Идентификация оборудования для хранения лекарственных средств и товаров аптечного ассортимента.</w:t>
            </w:r>
          </w:p>
          <w:p w14:paraId="3893F60D" w14:textId="582CCB03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Проведение и оформление результатов инвентаризации.</w:t>
            </w:r>
          </w:p>
          <w:p w14:paraId="1F532EC3" w14:textId="2E458DDF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Использование технических средств, включая программное обеспечение и информационные справочные системы, для обеспечения надлежащего порядка и условий хранения товаров аптечного ассортимента.</w:t>
            </w:r>
          </w:p>
          <w:p w14:paraId="3BCA475F" w14:textId="36480E38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2.у1</w:t>
            </w:r>
            <w:r w:rsidR="00482C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Учет движения лекарственных препаратов с использованием системы мониторинга движения лекарственных препаратов при осуществлении приемочного контроля и организации хранения лекарственных препаратов в фармацевтической организации.</w:t>
            </w:r>
          </w:p>
        </w:tc>
      </w:tr>
      <w:tr w:rsidR="0005455A" w:rsidRPr="00A40E98" w14:paraId="700E064F" w14:textId="77777777" w:rsidTr="00C440CA">
        <w:tc>
          <w:tcPr>
            <w:tcW w:w="183" w:type="pct"/>
          </w:tcPr>
          <w:p w14:paraId="463D73E8" w14:textId="28B88713" w:rsidR="0005455A" w:rsidRPr="0005455A" w:rsidRDefault="0005455A" w:rsidP="0005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1" w:type="pct"/>
          </w:tcPr>
          <w:p w14:paraId="3E946186" w14:textId="325D044C" w:rsidR="0005455A" w:rsidRPr="0005455A" w:rsidRDefault="0005455A" w:rsidP="00054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ПК-3. Способен изготавливать лекарственные препараты в условиях аптечных организаций</w:t>
            </w:r>
          </w:p>
        </w:tc>
        <w:tc>
          <w:tcPr>
            <w:tcW w:w="1793" w:type="pct"/>
          </w:tcPr>
          <w:p w14:paraId="0F56C5AC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3.з1. Нормативные правовые акты, регламентирующие процесс изготовления и фасовки лекарственных препаратов.</w:t>
            </w:r>
          </w:p>
          <w:p w14:paraId="0EEA02CC" w14:textId="113975CC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3.з2. Нормативные правовые акты, регламентирующие виды контроля качества лекарственных препаратов, изготовленных в аптечных организациях</w:t>
            </w:r>
            <w:r w:rsidR="00157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279FF23" w14:textId="21D0E31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3.з3. Нормативные правовые акты, регламентирующие формы рецептурных бланков на лекарственные препараты, порядок их оформления, учета и хранения; формы бланков рецептов.</w:t>
            </w:r>
          </w:p>
          <w:p w14:paraId="5D3DAFF0" w14:textId="6FCD9BA3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 xml:space="preserve">3.з4. Правила изготовления </w:t>
            </w:r>
            <w:r w:rsidR="00B95DA5"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современных экстемпоральных 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лекарственных форм.</w:t>
            </w:r>
          </w:p>
          <w:p w14:paraId="22937C4E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3.з5. Алгоритм таксирования рецепта.</w:t>
            </w:r>
          </w:p>
          <w:p w14:paraId="0F148851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3.з6. Физико-химические и органолептические свойства лекарственных средств, их физическая, химическая и фармакологическая совместимость.</w:t>
            </w:r>
          </w:p>
          <w:p w14:paraId="21BE45F2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3.з7. Номенклатура зарегистрированных фармацевтических субстанций, используемых для изготовления лекарственных препаратов.</w:t>
            </w:r>
          </w:p>
          <w:p w14:paraId="1B8E2970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3.з8. Виды внутриаптечного контроля качества изготовленных лекарственных препаратов.</w:t>
            </w:r>
          </w:p>
          <w:p w14:paraId="37D85CF8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3.з9. Правила оформления упаковок лекарственных препаратов, в том числе предупредительными надписями.</w:t>
            </w:r>
          </w:p>
          <w:p w14:paraId="0273612D" w14:textId="5095ED7A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3.з10. Условия и сроки хранения лекарственных препаратов, изготовленных в аптечных организациях</w:t>
            </w:r>
            <w:r w:rsidR="00157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E3C6611" w14:textId="3D00BACB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3.з1</w:t>
            </w:r>
            <w:r w:rsidR="00B95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Виды документов по регистрации процесса изготовления лекарственных препаратов и правила их оформления.</w:t>
            </w:r>
          </w:p>
          <w:p w14:paraId="7E248253" w14:textId="2C01DCAB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3.з1</w:t>
            </w:r>
            <w:r w:rsidR="00B95D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Требования к ведению первичной документации по изготовлению лекарственных препаратов в аптечных организациях.</w:t>
            </w:r>
          </w:p>
          <w:p w14:paraId="59A8966C" w14:textId="3CA7BB33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3.з1</w:t>
            </w:r>
            <w:r w:rsidR="00B95D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Средства измерений и испытательное оборудование, применяемые в аптечных организациях</w:t>
            </w:r>
            <w:r w:rsidR="00157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39F9935" w14:textId="53CB1F78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3.з1</w:t>
            </w:r>
            <w:r w:rsidR="00B95D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Вспомогательные материалы, инструменты, приспособления, используемые при изготовлении лекарственных препаратов в аптечных организациях</w:t>
            </w:r>
            <w:r w:rsidR="00157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CC55648" w14:textId="67A3FC56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3.з1</w:t>
            </w:r>
            <w:r w:rsidR="00B95D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Санитарно-эпидемиологические требования к эксплуатации помещений для изготовления лекарственных препаратов.</w:t>
            </w:r>
          </w:p>
          <w:p w14:paraId="098BBB56" w14:textId="3BD9CA11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3.з1</w:t>
            </w:r>
            <w:r w:rsidR="00B95D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Правила применения средств индивидуальной защиты.</w:t>
            </w:r>
          </w:p>
          <w:p w14:paraId="560C6EA0" w14:textId="36023D9A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3.з1</w:t>
            </w:r>
            <w:r w:rsidR="00B95D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Правила работы в системе мониторинга движения лекарственных препаратов при изготовлении лекарственных препаратов.</w:t>
            </w:r>
          </w:p>
        </w:tc>
        <w:tc>
          <w:tcPr>
            <w:tcW w:w="2123" w:type="pct"/>
          </w:tcPr>
          <w:p w14:paraId="61D334F4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3.у1. Подготовка рабочего места для изготовления лекарственных препаратов.</w:t>
            </w:r>
          </w:p>
          <w:p w14:paraId="7EA34E7A" w14:textId="32831CB4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3.у2. Выполнение расчетов по определению массы (объема) ингредиентов лекарственного препарата.</w:t>
            </w:r>
          </w:p>
          <w:p w14:paraId="5A06965B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3.у3. Таксирование рецепта на лекарственные формы.</w:t>
            </w:r>
          </w:p>
          <w:p w14:paraId="49C2FA99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3.у4. Проверка соответствия назначенной медицинским работником дозировки и лекарственной формы возрасту больного.</w:t>
            </w:r>
          </w:p>
          <w:p w14:paraId="58149BBE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3.у5. Выбор оптимального технологического процесса для изготовления лекарственных препаратов.</w:t>
            </w:r>
          </w:p>
          <w:p w14:paraId="29A7B1E6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3.у6. Выбор и подготовка вспомогательных веществ и материалов, рациональной упаковки.</w:t>
            </w:r>
          </w:p>
          <w:p w14:paraId="21609149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3.у7. Подготовка посуды, лабораторного и технологического оборудования для изготовления лекарственного препарата, его использование.</w:t>
            </w:r>
          </w:p>
          <w:p w14:paraId="23DA1850" w14:textId="636C1023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</w:t>
            </w:r>
            <w:r w:rsidR="00A76C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Изготовление различных видов лекарственных форм лекарственных препаратов.</w:t>
            </w:r>
          </w:p>
          <w:p w14:paraId="2F1D0895" w14:textId="45514395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</w:t>
            </w:r>
            <w:r w:rsidR="00A76C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Фасовка лекарственных препаратов.</w:t>
            </w:r>
          </w:p>
          <w:p w14:paraId="07DF07E3" w14:textId="19E5D902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3.у1</w:t>
            </w:r>
            <w:r w:rsidR="00A76C7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Упаковка изготовленного лекарственного препарата в соответствии с физико-химическими свойствами лекарственной формы.</w:t>
            </w:r>
          </w:p>
          <w:p w14:paraId="123E4095" w14:textId="4AF2B821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3.у1</w:t>
            </w:r>
            <w:r w:rsidR="00A76C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Маркировка лекарственной формы предупредительными надписями в соответствии с правилами оформления упаковки.</w:t>
            </w:r>
          </w:p>
          <w:p w14:paraId="79405D4B" w14:textId="69ED2E21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3.у1</w:t>
            </w:r>
            <w:r w:rsidR="00A76C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Заполнение паспорта письменного контроля при изготовлении лекарственных препаратов.</w:t>
            </w:r>
          </w:p>
          <w:p w14:paraId="3548018B" w14:textId="316C8038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</w:t>
            </w:r>
            <w:r w:rsidR="00833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6C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Устное изложение своих действий при проведении опросного контроля.</w:t>
            </w:r>
          </w:p>
          <w:p w14:paraId="7984E382" w14:textId="7D491570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3.у1</w:t>
            </w:r>
            <w:r w:rsidR="00A76C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Регистрация данных об изготовлении лекарственных препаратов в соответствующих журналах.</w:t>
            </w:r>
          </w:p>
          <w:p w14:paraId="7A18E503" w14:textId="5F22DB1B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3.у1</w:t>
            </w:r>
            <w:r w:rsidR="00A76C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Применение средств индивидуальной защиты.</w:t>
            </w:r>
          </w:p>
          <w:p w14:paraId="4A440AB0" w14:textId="49EE60F4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3.у</w:t>
            </w:r>
            <w:r w:rsidR="00B95D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76C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Учет движения лекарственных препаратов с использованием системы мониторинга движения лекарственных препаратов при изготовлении лекарственных препаратов.</w:t>
            </w:r>
          </w:p>
        </w:tc>
      </w:tr>
      <w:tr w:rsidR="0005455A" w:rsidRPr="00C607B2" w14:paraId="7B690D31" w14:textId="77777777" w:rsidTr="00C440CA">
        <w:tc>
          <w:tcPr>
            <w:tcW w:w="183" w:type="pct"/>
          </w:tcPr>
          <w:p w14:paraId="6514F6F7" w14:textId="0EDD0581" w:rsidR="0005455A" w:rsidRPr="0005455A" w:rsidRDefault="0005455A" w:rsidP="0005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1" w:type="pct"/>
          </w:tcPr>
          <w:p w14:paraId="70533BB7" w14:textId="6060B353" w:rsidR="0005455A" w:rsidRPr="0005455A" w:rsidRDefault="0005455A" w:rsidP="00054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ПК-4. Способен осуществлять оптовую торговлю лекарственными средствами</w:t>
            </w:r>
          </w:p>
        </w:tc>
        <w:tc>
          <w:tcPr>
            <w:tcW w:w="1793" w:type="pct"/>
            <w:shd w:val="clear" w:color="auto" w:fill="FFFFFF" w:themeFill="background1"/>
          </w:tcPr>
          <w:p w14:paraId="510CB4CA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4.з1. Нормативные правовые акты, регулирующие обращение лекарственных средств и товаров аптечного ассортимента при осуществлении оптовой торговли.</w:t>
            </w:r>
          </w:p>
          <w:p w14:paraId="6F8090B5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4.з2. Перечень потребителей, которым может осуществляться оптовая продажа или передача лекарственных средств.</w:t>
            </w:r>
          </w:p>
          <w:p w14:paraId="3E4FA16F" w14:textId="4D309D3C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4.з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Правила приемки товара, состав и структура сопроводительных документов при осуществлении оптовой торговли.</w:t>
            </w:r>
          </w:p>
          <w:p w14:paraId="0FF0F858" w14:textId="511E49E1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4.з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Порядок оформления возврата лекарственных средств и товаров аптечного ассортимента от потребителей.</w:t>
            </w:r>
          </w:p>
          <w:p w14:paraId="2A73F35B" w14:textId="68EF558C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4.з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Особенности хранения лекарственных средств при осуществлении оптовой торговли.</w:t>
            </w:r>
          </w:p>
          <w:p w14:paraId="064615DC" w14:textId="7F1568DB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4.з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 Правила работы в системе мониторинга движения лекарственных препаратов при осуществлении оптовой торговли лекарственными средствами.</w:t>
            </w:r>
          </w:p>
        </w:tc>
        <w:tc>
          <w:tcPr>
            <w:tcW w:w="2123" w:type="pct"/>
            <w:shd w:val="clear" w:color="auto" w:fill="FFFFFF" w:themeFill="background1"/>
          </w:tcPr>
          <w:p w14:paraId="7E9498EA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4.у1. Прием заказов от потребителей.</w:t>
            </w:r>
          </w:p>
          <w:p w14:paraId="5EB851D2" w14:textId="759C7D4F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Согласование сроков поставки и комплектности заказа с учетом соблюдения условий хранения, остаточного срока годности.</w:t>
            </w:r>
          </w:p>
          <w:p w14:paraId="6027DF0C" w14:textId="4711C7CD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Комплектация заказа лекарственных средств и товаров аптечного ассортимента в соответствии с заявкой потребителя.</w:t>
            </w:r>
          </w:p>
          <w:p w14:paraId="74A4AF90" w14:textId="5850AE09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Оформление сопроводительных документов на лекарственные средства и товары аптечного ассортимента.</w:t>
            </w:r>
          </w:p>
          <w:p w14:paraId="557635B2" w14:textId="44358D5F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Отгрузка лекарственных средств и товаров аптечного ассортимента потребителю.</w:t>
            </w:r>
          </w:p>
          <w:p w14:paraId="353EFE5D" w14:textId="4CCE52B5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Учет лекарственных средств и товаров аптечного ассортимента при осуществлении оптовой торговли.</w:t>
            </w:r>
          </w:p>
          <w:p w14:paraId="126A8561" w14:textId="677ADC34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Ведение отчетных документов по движению товара в оптовых организациях.</w:t>
            </w:r>
          </w:p>
          <w:p w14:paraId="1B8B8C11" w14:textId="3FAB769D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Оценка качества лекарственных препаратов и товаров аптечного ассортимента по внешнему виду, упаковке, маркировке при осуществлении оптовой торговли.</w:t>
            </w:r>
          </w:p>
          <w:p w14:paraId="538939FF" w14:textId="5DE4141A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Урегулирование вопросов возврата лекарственных средств и товаров аптечного ассортимента от потребителей, других претензий потребителей.</w:t>
            </w:r>
          </w:p>
          <w:p w14:paraId="5282D2F6" w14:textId="7330DB42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4.у1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Оформление возврата лекарственных средств от потребителя.</w:t>
            </w:r>
          </w:p>
          <w:p w14:paraId="7FE413B6" w14:textId="3E9850DB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4.у1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Ведение посерийного учета запасов лекарственных препаратов в помещениях хранения при осуществлении оптовой торговли.</w:t>
            </w:r>
          </w:p>
          <w:p w14:paraId="6BD51FFB" w14:textId="0C5CD6FA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4.у1</w:t>
            </w:r>
            <w:r w:rsidR="00C71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Проверка и регистрация параметров воздуха в помещениях хранения фармацевтической организации в соответствующем журнале при осуществлении оптовой торговли.</w:t>
            </w:r>
          </w:p>
          <w:p w14:paraId="6A38CB8E" w14:textId="119A975C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29323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Ведение журнала регистрации учета сроков годности лекарственных препаратов, журналов учета операций, связанных с обращением лекарственных средств при осуществлении оптовой торговли.</w:t>
            </w:r>
          </w:p>
          <w:p w14:paraId="0145783C" w14:textId="52D044F8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4.у</w:t>
            </w:r>
            <w:r w:rsidR="002932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 Учет движения лекарственных препаратов с использованием системы мониторинга движения лекарственных препаратов при осуществлении оптовой торговли лекарственными средствами.</w:t>
            </w:r>
          </w:p>
        </w:tc>
      </w:tr>
      <w:tr w:rsidR="0005455A" w:rsidRPr="00C607B2" w14:paraId="42D3B5D8" w14:textId="77777777" w:rsidTr="00C440CA">
        <w:trPr>
          <w:trHeight w:val="80"/>
        </w:trPr>
        <w:tc>
          <w:tcPr>
            <w:tcW w:w="183" w:type="pct"/>
          </w:tcPr>
          <w:p w14:paraId="082C144E" w14:textId="5959314F" w:rsidR="0005455A" w:rsidRPr="0005455A" w:rsidRDefault="0005455A" w:rsidP="0005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1" w:type="pct"/>
          </w:tcPr>
          <w:p w14:paraId="1E139F6C" w14:textId="06AA940A" w:rsidR="0005455A" w:rsidRPr="0005455A" w:rsidRDefault="0005455A" w:rsidP="00054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ПК-5. Способен организовывать профессиональную деятельность, вести документацию, в том числе с использованием современных информационных технологий</w:t>
            </w:r>
          </w:p>
        </w:tc>
        <w:tc>
          <w:tcPr>
            <w:tcW w:w="1793" w:type="pct"/>
          </w:tcPr>
          <w:p w14:paraId="22681A10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5.з1.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системы, в том числе система мониторинга движения лекарственных препаратов, и информационные технологии, используемые в фармацевтической организации.</w:t>
            </w:r>
          </w:p>
          <w:p w14:paraId="0EBC8BD1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5.з2.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Методы поиска и оценки профессиональной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ассортимента.</w:t>
            </w:r>
          </w:p>
          <w:p w14:paraId="724C86A6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5.з3.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Виды и назначения журналов, используемых при осуществлении фармацевтической деятельности.</w:t>
            </w:r>
          </w:p>
          <w:p w14:paraId="7CD67135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5.з4.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Требования к отчетной документации, структура и состав отчетной документации.</w:t>
            </w:r>
          </w:p>
          <w:p w14:paraId="49C1F577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5.з5. Порядок учета движения товара, принятый в организации, включая оформление необходимой документации.</w:t>
            </w:r>
          </w:p>
          <w:p w14:paraId="30F2AFC5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5.з6. Порядок работы в системе мониторинга движения лекарственных препаратов.</w:t>
            </w:r>
          </w:p>
          <w:p w14:paraId="694DF4BA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5.з7.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Правила делового общения, культуры и профессиональной этики.</w:t>
            </w:r>
          </w:p>
          <w:p w14:paraId="6EB26D71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5.з8.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Методы и приемы урегулирования конфликтов, претензий с потребителями, в том числе поставщиками.</w:t>
            </w:r>
          </w:p>
          <w:p w14:paraId="4E1D7B24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5.з9. Санитарно-эпидемиологические требования к эксплуатации помещений и условиям труда.</w:t>
            </w:r>
          </w:p>
          <w:p w14:paraId="5C09EDEA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5.з10. Инструкции по санитарному режиму аптечных организаций.</w:t>
            </w:r>
          </w:p>
          <w:p w14:paraId="03F9220C" w14:textId="77777777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5.з11. Требования охраны труда, меры пожарной безопасности, порядок действия при чрезвычайных ситуациях.</w:t>
            </w:r>
          </w:p>
          <w:p w14:paraId="45B714CF" w14:textId="079BD964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5.з12. Порядок утверждения и обновления перечня жизненно необходимых и важнейших лекарственных препаратов для медицинского применения.</w:t>
            </w:r>
          </w:p>
        </w:tc>
        <w:tc>
          <w:tcPr>
            <w:tcW w:w="2123" w:type="pct"/>
          </w:tcPr>
          <w:p w14:paraId="7E09188D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5.у1. Использование специализированных программ и информационных систем, в том числе системы мониторинга движения лекарственных препаратов, нормативно-технической и справочной документации для достижения задач профессиональной деятельности.</w:t>
            </w:r>
          </w:p>
          <w:p w14:paraId="3DFFCB91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5.у2. Регистрация лекарственных препаратов в системе мониторинга движения лекарственных препаратов.</w:t>
            </w:r>
          </w:p>
          <w:p w14:paraId="19313FBD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5.у3. Проверка наличия необходимых документов на рабочем месте фармацевта.</w:t>
            </w:r>
          </w:p>
          <w:p w14:paraId="1166E2C5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5.у4. Оформление документации по изъятию из обращения лекарственных средств и товаров аптечного ассортимента.</w:t>
            </w:r>
          </w:p>
          <w:p w14:paraId="33166061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5.у5. Ведение журналов по направлениям фармацевтической деятельности.</w:t>
            </w:r>
          </w:p>
          <w:p w14:paraId="7C7C47A5" w14:textId="7777777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5.у6. Оформление отчетных документов по движению лекарственных средств и товаров аптечного ассортимента.</w:t>
            </w:r>
          </w:p>
          <w:p w14:paraId="079E36FC" w14:textId="78FAC4D4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</w:t>
            </w:r>
            <w:r w:rsidR="002D3F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Использование приемов эффективных коммуникаций при взаимодействии с коллегами и потребителями, соблюдение этических норм в общении.</w:t>
            </w:r>
          </w:p>
          <w:p w14:paraId="5BB0273B" w14:textId="7C5C7D6F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</w:t>
            </w:r>
            <w:r w:rsidR="002D3F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Предупреждение и урегулирование конфликтных ситуаций с потребителями, претензий потребителей.</w:t>
            </w:r>
          </w:p>
          <w:p w14:paraId="0FDDD96E" w14:textId="6E5062E7" w:rsidR="0005455A" w:rsidRPr="0005455A" w:rsidRDefault="0005455A" w:rsidP="0005455A">
            <w:pPr>
              <w:tabs>
                <w:tab w:val="left" w:pos="102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</w:t>
            </w:r>
            <w:r w:rsidR="002D3F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45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Выполнение санитарных требований к личной гигиене и корпоративных требований к специальной одежде.</w:t>
            </w:r>
          </w:p>
          <w:p w14:paraId="3FBD9D8B" w14:textId="1E236BC6" w:rsidR="0005455A" w:rsidRPr="0005455A" w:rsidRDefault="0005455A" w:rsidP="000545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5.у1</w:t>
            </w:r>
            <w:r w:rsidR="002D3F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. Проверка помещений, в том числе торгового зала, на соответствие санитарным требованиям и исправности используемого оборудования.</w:t>
            </w:r>
          </w:p>
        </w:tc>
      </w:tr>
      <w:tr w:rsidR="00AF1C0D" w:rsidRPr="00685C2F" w14:paraId="22820E70" w14:textId="77777777" w:rsidTr="00C440CA">
        <w:tc>
          <w:tcPr>
            <w:tcW w:w="183" w:type="pct"/>
          </w:tcPr>
          <w:p w14:paraId="4EF4061F" w14:textId="3EEAED35" w:rsidR="00AF1C0D" w:rsidRPr="0005455A" w:rsidRDefault="00AF1C0D" w:rsidP="00AF1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5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1" w:type="pct"/>
          </w:tcPr>
          <w:p w14:paraId="029BA743" w14:textId="28795AE7" w:rsidR="00AF1C0D" w:rsidRPr="0005455A" w:rsidRDefault="00AF1C0D" w:rsidP="00AF1C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ПК-6. Способен оказывать первую помощь</w:t>
            </w:r>
          </w:p>
        </w:tc>
        <w:tc>
          <w:tcPr>
            <w:tcW w:w="1793" w:type="pct"/>
            <w:shd w:val="clear" w:color="auto" w:fill="FFFFFF" w:themeFill="background1"/>
          </w:tcPr>
          <w:p w14:paraId="0A13FCF0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6.з1. Принципы и методы оказания первой помощи в соответствии с нормативными правовыми актами.</w:t>
            </w:r>
          </w:p>
          <w:p w14:paraId="3BDB46EC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6.з2. Признаки состояний, требующих оказания первой помощи. </w:t>
            </w:r>
          </w:p>
          <w:p w14:paraId="663CAD5D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6.з3. 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</w:t>
            </w:r>
          </w:p>
          <w:p w14:paraId="40D3BCA0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6.з4. Правила и порядок проведения первичного осмотра пострадавшего при оказании первой помощи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угрожающих жизни и здоровью нарушениях дыхания; наружных кровотечениях; травмах, ранениях и поражениях, вызванных механическими, химическими, электрическими, термическими поражающими факторами, воздействием излучения; отравлениях; укусах или ужаливаниях ядовитых животных; судорожном приступе, сопровождающемся потерей сознания; острых психологических реакциях на стресс.</w:t>
            </w:r>
          </w:p>
          <w:p w14:paraId="15F818EC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6.з5. Правила эффективной коммуникации с пострадавшими, </w:t>
            </w:r>
            <w:r w:rsidRPr="005A2828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окружающими лицами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медицинскими работниками при оказании первой помощи.</w:t>
            </w:r>
          </w:p>
          <w:p w14:paraId="69E0E48F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6.з6. Алгоритм обращения в службы спасения, в том числе вызова </w:t>
            </w:r>
            <w:r w:rsidRPr="005A2828">
              <w:rPr>
                <w:rFonts w:ascii="Times New Roman" w:hAnsi="Times New Roman" w:cs="Times New Roman"/>
                <w:sz w:val="18"/>
                <w:szCs w:val="18"/>
              </w:rPr>
              <w:t>выездной бригады скорой медицинской помощи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3AD1F15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6.з7. Принципы действия приборов для наружной электроимпульсной терапии (дефибрилляции).</w:t>
            </w:r>
          </w:p>
          <w:p w14:paraId="538E605D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6.з8. Правила выполнения наружной электроимпульсной терапии (дефибрилляции) с использованием автоматического наружного дефибриллятора.</w:t>
            </w:r>
          </w:p>
          <w:p w14:paraId="1813B3D1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6.з9. Показания и противопоказания к проведению реанимационных мероприятий.</w:t>
            </w:r>
          </w:p>
          <w:p w14:paraId="46E61F35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6.з10. Правила проведения базовой сердечно-легочной реанимации.</w:t>
            </w:r>
          </w:p>
          <w:p w14:paraId="05481CA2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6.з11. Методы обеспечения проходимости дыхательных путей.</w:t>
            </w:r>
          </w:p>
          <w:p w14:paraId="3A7F274D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6.з12. Правила остановки наружных кровотечений.</w:t>
            </w:r>
          </w:p>
          <w:p w14:paraId="3B139482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6.з13. Правила наложения повязок при оказании первой помощи.</w:t>
            </w:r>
          </w:p>
          <w:p w14:paraId="79350967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6.з14. Способы охлаждения при травмах, воздействиях излучения, высоких температур, химических веществ, укусах или ужаливаниях ядовитых животных; проведения термоизоляции и согревания при воздействии низких температур.</w:t>
            </w:r>
          </w:p>
          <w:p w14:paraId="02B6ADE1" w14:textId="61A8B776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6.з15. Методы иммобилизации с использованием </w:t>
            </w:r>
            <w:r w:rsidR="00C440CA">
              <w:rPr>
                <w:rFonts w:ascii="Times New Roman" w:hAnsi="Times New Roman" w:cs="Times New Roman"/>
                <w:sz w:val="18"/>
                <w:szCs w:val="18"/>
              </w:rPr>
              <w:t>медицинских изделий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подручных средств.</w:t>
            </w:r>
          </w:p>
          <w:p w14:paraId="35395526" w14:textId="77777777" w:rsidR="00AF1C0D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6.з16. Правила использования средств индивидуальной защиты при оказании первой помощи.</w:t>
            </w:r>
          </w:p>
          <w:p w14:paraId="2A283E57" w14:textId="7384666D" w:rsidR="00AF1C0D" w:rsidRPr="0005455A" w:rsidRDefault="00AF1C0D" w:rsidP="00AF1C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6.з17. Правила и порядок проведения мониторинга состояния пострадавшего при оказании первой помощи, порядок его передачи </w:t>
            </w:r>
            <w:r w:rsidRPr="006300C3">
              <w:rPr>
                <w:rFonts w:ascii="Times New Roman" w:hAnsi="Times New Roman" w:cs="Times New Roman"/>
                <w:sz w:val="18"/>
                <w:szCs w:val="18"/>
              </w:rPr>
              <w:t>выездной бригаде скорой медицинской помощи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3" w:type="pct"/>
            <w:shd w:val="clear" w:color="auto" w:fill="FFFFFF" w:themeFill="background1"/>
          </w:tcPr>
          <w:p w14:paraId="57BCCEF2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6.у1. Диагностика состояний, требующих оказания первой помощи.</w:t>
            </w:r>
          </w:p>
          <w:p w14:paraId="015BFE2C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6.у2. Определение факторов, представляющих непосредственную угрозу для собственной жизни и здоровья, жизни и здоровья пострадавшего и окружающих лиц.</w:t>
            </w:r>
          </w:p>
          <w:p w14:paraId="413292CF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6.у3. Устранение факторов, представляющих непосредственную угрозу для жизни и здоровья пострадавшего, а также участников оказания первой помощи и окружающих лиц, в том числе предотвращение дополнительного травмирования пострадавшего.</w:t>
            </w:r>
          </w:p>
          <w:p w14:paraId="4C36EB36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6.у4. Обеспечение собственной безопасности, в том числе с использованием средств индивидуальной защиты.</w:t>
            </w:r>
          </w:p>
          <w:p w14:paraId="71EA5E04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6.у5. Вызов скорой медицинской помощи, перемещение, транспортировка пострадавшего, передача пострадавшего выездной бригаде скорой помощи.</w:t>
            </w:r>
          </w:p>
          <w:p w14:paraId="4725B2C5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6.у6. Оценка количества пострадавших.</w:t>
            </w:r>
          </w:p>
          <w:p w14:paraId="0C47F807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6.у7. 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помощи.</w:t>
            </w:r>
          </w:p>
          <w:p w14:paraId="4002CA75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6.у8. Осуществление эффективной коммуникации с пострадавшим, </w:t>
            </w:r>
            <w:r w:rsidRPr="005A28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окружающими лицами и медицинскими работниками, в том числе выездной бригадой скорой медицинской помощи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при оказании первой помощи.</w:t>
            </w:r>
          </w:p>
          <w:p w14:paraId="461DC0E5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6.у9. Устранение воздействия повреждающих факторов на пострадавшего.</w:t>
            </w:r>
          </w:p>
          <w:p w14:paraId="7E7DFB96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6.у10. Извлечение пострадавшего из транспортного средства или других труднодоступных мест.</w:t>
            </w:r>
          </w:p>
          <w:p w14:paraId="4229A6FF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6.у11. Перемещение пострадавшего в безопасное место.</w:t>
            </w:r>
          </w:p>
          <w:p w14:paraId="52F86811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6.у12. Обеспечение проходимости дыхательных путей при их закупорке инородным телом.</w:t>
            </w:r>
          </w:p>
          <w:p w14:paraId="1EBD2F71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6.у13. Проведение первичного осмотра пострадавшего при состояниях, требующих оказания первой помощи.</w:t>
            </w:r>
          </w:p>
          <w:p w14:paraId="5AD1BEAB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6.у14. 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фиксацией инородного тела), наложением кровоостанавливающего жгута.</w:t>
            </w:r>
          </w:p>
          <w:p w14:paraId="3B8C7DF0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6.у15. Определение наличия признаков жизни у пострадавшего (наличие сознания, наличие дыхания с помощью слуха, зрения и осязания).</w:t>
            </w:r>
          </w:p>
          <w:p w14:paraId="17C83589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6.у16. Проведение сердечно-легочной реанимации и поддержание проходимости дыхательных путей.</w:t>
            </w:r>
          </w:p>
          <w:p w14:paraId="76BA77F9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6.у17. Использование автоматического наружного дефибриллятора.</w:t>
            </w:r>
          </w:p>
          <w:p w14:paraId="6A9975EE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6.у18. Наложение окклюзионной (герметизирующей) повязки при ранении грудной клетки.</w:t>
            </w:r>
          </w:p>
          <w:p w14:paraId="1C4E09A6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6.у19. Промывание желудка.</w:t>
            </w:r>
          </w:p>
          <w:p w14:paraId="78D4E524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6.у20. Охлаждение при травмах, воздействиях излучения, высоких температур, химических веществ, укусах или ужаливаниях ядовитых животных.</w:t>
            </w:r>
          </w:p>
          <w:p w14:paraId="1A678CFE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6.у21. Проведение термоизоляции и согревания при воздействии низких температур.</w:t>
            </w:r>
          </w:p>
          <w:p w14:paraId="1198A9F1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6.у22. 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тела.</w:t>
            </w:r>
          </w:p>
          <w:p w14:paraId="28BC48D6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6.у23. Предотвращение дополнительного травмирования головы при судорожном приступе, сопровождающемся потерей сознания.</w:t>
            </w:r>
          </w:p>
          <w:p w14:paraId="5A42FBC1" w14:textId="77777777" w:rsidR="00AF1C0D" w:rsidRDefault="00AF1C0D" w:rsidP="00AF1C0D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6.у24. Придание и поддержание оптимального положения тела пострадавшего в зависимости от его состояния.</w:t>
            </w:r>
          </w:p>
          <w:p w14:paraId="315B94A9" w14:textId="56C0F5ED" w:rsidR="00AF1C0D" w:rsidRPr="0005455A" w:rsidRDefault="00AF1C0D" w:rsidP="00AF1C0D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6.у25. 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поддержки.</w:t>
            </w:r>
          </w:p>
        </w:tc>
      </w:tr>
    </w:tbl>
    <w:p w14:paraId="65B7EF01" w14:textId="77777777" w:rsidR="00617536" w:rsidRPr="00EB63D1" w:rsidRDefault="00617536" w:rsidP="00B23EC4">
      <w:pPr>
        <w:pStyle w:val="ConsPlusNormal"/>
        <w:tabs>
          <w:tab w:val="left" w:pos="1276"/>
        </w:tabs>
        <w:spacing w:before="240" w:after="240"/>
        <w:rPr>
          <w:rFonts w:ascii="Times New Roman" w:hAnsi="Times New Roman" w:cs="Times New Roman"/>
          <w:b/>
          <w:sz w:val="28"/>
          <w:szCs w:val="28"/>
        </w:rPr>
      </w:pPr>
    </w:p>
    <w:p w14:paraId="5C58D7B2" w14:textId="77777777" w:rsidR="00617536" w:rsidRPr="00EB63D1" w:rsidRDefault="00617536" w:rsidP="00931CC4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  <w:sectPr w:rsidR="00617536" w:rsidRPr="00EB63D1" w:rsidSect="003A0044">
          <w:endnotePr>
            <w:numFmt w:val="decimal"/>
          </w:endnotePr>
          <w:pgSz w:w="16838" w:h="11906" w:orient="landscape" w:code="9"/>
          <w:pgMar w:top="1134" w:right="567" w:bottom="851" w:left="1134" w:header="709" w:footer="709" w:gutter="0"/>
          <w:cols w:space="708"/>
          <w:docGrid w:linePitch="360"/>
        </w:sectPr>
      </w:pPr>
    </w:p>
    <w:p w14:paraId="5757BBCD" w14:textId="77777777" w:rsidR="00931CC4" w:rsidRPr="00EB63D1" w:rsidRDefault="00931CC4" w:rsidP="00931CC4">
      <w:pPr>
        <w:pStyle w:val="ConsPlusNormal"/>
        <w:tabs>
          <w:tab w:val="left" w:pos="1276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17536" w:rsidRPr="00EB63D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63D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63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58F9" w:rsidRPr="00EB63D1">
        <w:rPr>
          <w:rFonts w:ascii="Times New Roman" w:hAnsi="Times New Roman" w:cs="Times New Roman"/>
          <w:b/>
          <w:sz w:val="28"/>
          <w:szCs w:val="28"/>
        </w:rPr>
        <w:t>У</w:t>
      </w:r>
      <w:r w:rsidRPr="00EB63D1">
        <w:rPr>
          <w:rFonts w:ascii="Times New Roman" w:hAnsi="Times New Roman" w:cs="Times New Roman"/>
          <w:b/>
          <w:sz w:val="28"/>
          <w:szCs w:val="28"/>
        </w:rPr>
        <w:t>чебный план</w:t>
      </w:r>
      <w:r w:rsidR="003661EA" w:rsidRPr="00EB63D1">
        <w:rPr>
          <w:rStyle w:val="a6"/>
          <w:rFonts w:ascii="Times New Roman" w:hAnsi="Times New Roman" w:cs="Times New Roman"/>
          <w:bCs/>
          <w:sz w:val="20"/>
        </w:rPr>
        <w:footnoteReference w:id="5"/>
      </w:r>
    </w:p>
    <w:p w14:paraId="5BCC9624" w14:textId="77777777" w:rsidR="00931CC4" w:rsidRPr="00EB63D1" w:rsidRDefault="00C05706" w:rsidP="00931CC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>7</w:t>
      </w:r>
      <w:r w:rsidR="00931CC4" w:rsidRPr="00EB63D1">
        <w:rPr>
          <w:rFonts w:ascii="Times New Roman" w:hAnsi="Times New Roman" w:cs="Times New Roman"/>
          <w:sz w:val="28"/>
          <w:szCs w:val="28"/>
        </w:rPr>
        <w:t>. </w:t>
      </w:r>
      <w:r w:rsidR="006258F9" w:rsidRPr="00EB63D1">
        <w:rPr>
          <w:rFonts w:ascii="Times New Roman" w:hAnsi="Times New Roman" w:cs="Times New Roman"/>
          <w:sz w:val="28"/>
          <w:szCs w:val="28"/>
        </w:rPr>
        <w:t>У</w:t>
      </w:r>
      <w:r w:rsidR="00931CC4" w:rsidRPr="00EB63D1">
        <w:rPr>
          <w:rFonts w:ascii="Times New Roman" w:hAnsi="Times New Roman" w:cs="Times New Roman"/>
          <w:sz w:val="28"/>
          <w:szCs w:val="28"/>
        </w:rPr>
        <w:t>чебный план: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4967"/>
        <w:gridCol w:w="426"/>
        <w:gridCol w:w="430"/>
        <w:gridCol w:w="424"/>
        <w:gridCol w:w="1274"/>
        <w:gridCol w:w="1376"/>
        <w:gridCol w:w="371"/>
        <w:gridCol w:w="351"/>
      </w:tblGrid>
      <w:tr w:rsidR="002B68C8" w:rsidRPr="00977D55" w14:paraId="5EFAF197" w14:textId="77777777" w:rsidTr="00E945F9">
        <w:trPr>
          <w:trHeight w:val="248"/>
          <w:tblHeader/>
        </w:trPr>
        <w:tc>
          <w:tcPr>
            <w:tcW w:w="282" w:type="pct"/>
            <w:vMerge w:val="restart"/>
            <w:vAlign w:val="center"/>
          </w:tcPr>
          <w:p w14:paraId="52A8C7C8" w14:textId="77777777" w:rsidR="00AB5333" w:rsidRPr="00977D55" w:rsidRDefault="00E520CA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36" w:type="pct"/>
            <w:vMerge w:val="restart"/>
            <w:vAlign w:val="center"/>
          </w:tcPr>
          <w:p w14:paraId="3005224B" w14:textId="77777777" w:rsidR="00AB5333" w:rsidRPr="00977D55" w:rsidRDefault="00AB5333" w:rsidP="006E43ED">
            <w:pPr>
              <w:pStyle w:val="Default"/>
              <w:ind w:right="-102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pacing w:val="-3"/>
                <w:sz w:val="20"/>
                <w:szCs w:val="20"/>
              </w:rPr>
              <w:t>Наименования модулей</w:t>
            </w:r>
            <w:r w:rsidRPr="00977D55">
              <w:rPr>
                <w:bCs/>
                <w:color w:val="auto"/>
                <w:sz w:val="20"/>
                <w:szCs w:val="20"/>
              </w:rPr>
              <w:t>,</w:t>
            </w:r>
            <w:r w:rsidR="00120AB7" w:rsidRPr="00977D5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977D55">
              <w:rPr>
                <w:bCs/>
                <w:color w:val="auto"/>
                <w:sz w:val="20"/>
                <w:szCs w:val="20"/>
              </w:rPr>
              <w:t>тем</w:t>
            </w:r>
            <w:r w:rsidR="00120AB7" w:rsidRPr="00977D55">
              <w:rPr>
                <w:bCs/>
                <w:color w:val="auto"/>
                <w:sz w:val="20"/>
                <w:szCs w:val="20"/>
              </w:rPr>
              <w:t>, разделов практики</w:t>
            </w:r>
          </w:p>
        </w:tc>
        <w:tc>
          <w:tcPr>
            <w:tcW w:w="2282" w:type="pct"/>
            <w:gridSpan w:val="7"/>
            <w:vAlign w:val="center"/>
          </w:tcPr>
          <w:p w14:paraId="50015A88" w14:textId="77777777" w:rsidR="00AB5333" w:rsidRPr="00977D55" w:rsidRDefault="00AB5333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Количество часов (трудоемкость)</w:t>
            </w:r>
          </w:p>
        </w:tc>
      </w:tr>
      <w:tr w:rsidR="002B68C8" w:rsidRPr="00977D55" w14:paraId="38E104FA" w14:textId="77777777" w:rsidTr="00E945F9">
        <w:trPr>
          <w:cantSplit/>
          <w:trHeight w:val="269"/>
          <w:tblHeader/>
        </w:trPr>
        <w:tc>
          <w:tcPr>
            <w:tcW w:w="282" w:type="pct"/>
            <w:vMerge/>
            <w:vAlign w:val="center"/>
          </w:tcPr>
          <w:p w14:paraId="5C13140E" w14:textId="77777777" w:rsidR="00AB5333" w:rsidRPr="00977D55" w:rsidRDefault="00AB5333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6" w:type="pct"/>
            <w:vMerge/>
            <w:vAlign w:val="center"/>
          </w:tcPr>
          <w:p w14:paraId="62F553FF" w14:textId="77777777" w:rsidR="00AB5333" w:rsidRPr="00977D55" w:rsidRDefault="00AB5333" w:rsidP="006E43ED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" w:type="pct"/>
            <w:vMerge w:val="restart"/>
            <w:tcMar>
              <w:left w:w="28" w:type="dxa"/>
            </w:tcMar>
            <w:textDirection w:val="btLr"/>
            <w:vAlign w:val="center"/>
          </w:tcPr>
          <w:p w14:paraId="78A44197" w14:textId="77777777" w:rsidR="00AB5333" w:rsidRPr="00977D55" w:rsidRDefault="00AB5333" w:rsidP="00802198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2073" w:type="pct"/>
            <w:gridSpan w:val="6"/>
            <w:vAlign w:val="center"/>
          </w:tcPr>
          <w:p w14:paraId="50752388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в том числе по видам учебной деятельности</w:t>
            </w:r>
          </w:p>
        </w:tc>
      </w:tr>
      <w:tr w:rsidR="00931CC4" w:rsidRPr="00977D55" w14:paraId="2387AF81" w14:textId="77777777" w:rsidTr="00E945F9">
        <w:trPr>
          <w:cantSplit/>
          <w:trHeight w:val="260"/>
          <w:tblHeader/>
        </w:trPr>
        <w:tc>
          <w:tcPr>
            <w:tcW w:w="282" w:type="pct"/>
            <w:vMerge/>
            <w:vAlign w:val="center"/>
          </w:tcPr>
          <w:p w14:paraId="2B88CC3B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6" w:type="pct"/>
            <w:vMerge/>
            <w:vAlign w:val="center"/>
          </w:tcPr>
          <w:p w14:paraId="3A0FAC01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" w:type="pct"/>
            <w:vMerge/>
            <w:vAlign w:val="center"/>
          </w:tcPr>
          <w:p w14:paraId="06468187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tcMar>
              <w:left w:w="57" w:type="dxa"/>
              <w:right w:w="85" w:type="dxa"/>
            </w:tcMar>
            <w:textDirection w:val="btLr"/>
            <w:vAlign w:val="center"/>
          </w:tcPr>
          <w:p w14:paraId="59E3BF61" w14:textId="77777777" w:rsidR="00AB5333" w:rsidRPr="00977D55" w:rsidRDefault="00AB5333" w:rsidP="000F1732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лекции</w:t>
            </w:r>
          </w:p>
        </w:tc>
        <w:tc>
          <w:tcPr>
            <w:tcW w:w="1508" w:type="pct"/>
            <w:gridSpan w:val="3"/>
            <w:vAlign w:val="center"/>
          </w:tcPr>
          <w:p w14:paraId="1131D3F1" w14:textId="41AA0D23" w:rsidR="00AB5333" w:rsidRPr="00977D55" w:rsidRDefault="00D645F2" w:rsidP="003661EA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занятия семинарского типа</w:t>
            </w:r>
            <w:r w:rsidR="006E323C" w:rsidRPr="00977D55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661EA" w:rsidRPr="00977D55">
              <w:rPr>
                <w:bCs/>
                <w:color w:val="auto"/>
                <w:sz w:val="20"/>
                <w:szCs w:val="20"/>
              </w:rPr>
              <w:t>(семинары, практические занятия, практикумы, лабораторные работы, коллоквиумы и иные аналогичные занятия)</w:t>
            </w:r>
          </w:p>
        </w:tc>
        <w:tc>
          <w:tcPr>
            <w:tcW w:w="182" w:type="pct"/>
            <w:vMerge w:val="restart"/>
            <w:tcMar>
              <w:left w:w="28" w:type="dxa"/>
            </w:tcMar>
            <w:textDirection w:val="btLr"/>
            <w:vAlign w:val="center"/>
          </w:tcPr>
          <w:p w14:paraId="3F9C8703" w14:textId="1A5A82C0" w:rsidR="00AB5333" w:rsidRPr="00977D55" w:rsidRDefault="00356B18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практика</w:t>
            </w:r>
          </w:p>
        </w:tc>
        <w:tc>
          <w:tcPr>
            <w:tcW w:w="172" w:type="pct"/>
            <w:vMerge w:val="restart"/>
            <w:tcMar>
              <w:left w:w="28" w:type="dxa"/>
            </w:tcMar>
            <w:textDirection w:val="btLr"/>
            <w:vAlign w:val="center"/>
          </w:tcPr>
          <w:p w14:paraId="72F45C59" w14:textId="77777777" w:rsidR="00AB5333" w:rsidRPr="00977D55" w:rsidRDefault="00AB5333" w:rsidP="00437CF4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аттестация</w:t>
            </w:r>
          </w:p>
        </w:tc>
      </w:tr>
      <w:tr w:rsidR="00931CC4" w:rsidRPr="00977D55" w14:paraId="5F58DCDD" w14:textId="77777777" w:rsidTr="00217559">
        <w:trPr>
          <w:cantSplit/>
          <w:trHeight w:val="265"/>
          <w:tblHeader/>
        </w:trPr>
        <w:tc>
          <w:tcPr>
            <w:tcW w:w="282" w:type="pct"/>
            <w:vMerge/>
            <w:vAlign w:val="center"/>
          </w:tcPr>
          <w:p w14:paraId="2764B45E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6" w:type="pct"/>
            <w:vMerge/>
            <w:vAlign w:val="center"/>
          </w:tcPr>
          <w:p w14:paraId="5D683F15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" w:type="pct"/>
            <w:vMerge/>
            <w:vAlign w:val="center"/>
          </w:tcPr>
          <w:p w14:paraId="0348E6AB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vMerge/>
            <w:tcMar>
              <w:left w:w="28" w:type="dxa"/>
            </w:tcMar>
            <w:textDirection w:val="btLr"/>
            <w:vAlign w:val="center"/>
          </w:tcPr>
          <w:p w14:paraId="1EC5E007" w14:textId="77777777" w:rsidR="00AB5333" w:rsidRPr="00977D55" w:rsidRDefault="00AB5333" w:rsidP="009C0515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08" w:type="pct"/>
            <w:vMerge w:val="restart"/>
            <w:tcMar>
              <w:left w:w="28" w:type="dxa"/>
            </w:tcMar>
            <w:textDirection w:val="btLr"/>
            <w:vAlign w:val="center"/>
          </w:tcPr>
          <w:p w14:paraId="28301EF9" w14:textId="77777777" w:rsidR="00AB5333" w:rsidRPr="00977D55" w:rsidRDefault="00AB5333" w:rsidP="00B83731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300" w:type="pct"/>
            <w:gridSpan w:val="2"/>
            <w:tcMar>
              <w:left w:w="57" w:type="dxa"/>
              <w:right w:w="57" w:type="dxa"/>
            </w:tcMar>
            <w:vAlign w:val="center"/>
          </w:tcPr>
          <w:p w14:paraId="59210A4D" w14:textId="77777777" w:rsidR="00AB5333" w:rsidRPr="00977D55" w:rsidRDefault="00AB5333" w:rsidP="00B8373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в том числе</w:t>
            </w:r>
          </w:p>
        </w:tc>
        <w:tc>
          <w:tcPr>
            <w:tcW w:w="182" w:type="pct"/>
            <w:vMerge/>
            <w:textDirection w:val="btLr"/>
            <w:vAlign w:val="center"/>
          </w:tcPr>
          <w:p w14:paraId="63950FA0" w14:textId="77777777" w:rsidR="00AB5333" w:rsidRPr="00977D55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2" w:type="pct"/>
            <w:vMerge/>
            <w:textDirection w:val="btLr"/>
            <w:vAlign w:val="center"/>
          </w:tcPr>
          <w:p w14:paraId="68855D4A" w14:textId="77777777" w:rsidR="00AB5333" w:rsidRPr="00977D55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931CC4" w:rsidRPr="00977D55" w14:paraId="0AA1E67C" w14:textId="77777777" w:rsidTr="00217559">
        <w:trPr>
          <w:cantSplit/>
          <w:trHeight w:val="58"/>
          <w:tblHeader/>
        </w:trPr>
        <w:tc>
          <w:tcPr>
            <w:tcW w:w="282" w:type="pct"/>
            <w:vMerge/>
            <w:vAlign w:val="center"/>
          </w:tcPr>
          <w:p w14:paraId="6F1DE339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36" w:type="pct"/>
            <w:vMerge/>
            <w:vAlign w:val="center"/>
          </w:tcPr>
          <w:p w14:paraId="68A2F2D9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" w:type="pct"/>
            <w:vMerge/>
            <w:vAlign w:val="center"/>
          </w:tcPr>
          <w:p w14:paraId="4E4B5376" w14:textId="77777777" w:rsidR="00AB5333" w:rsidRPr="00977D55" w:rsidRDefault="00AB5333" w:rsidP="00B2304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vMerge/>
            <w:textDirection w:val="btLr"/>
            <w:vAlign w:val="center"/>
          </w:tcPr>
          <w:p w14:paraId="3ACDAD89" w14:textId="77777777" w:rsidR="00AB5333" w:rsidRPr="00977D55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vMerge/>
            <w:textDirection w:val="btLr"/>
            <w:vAlign w:val="center"/>
          </w:tcPr>
          <w:p w14:paraId="7F87282C" w14:textId="77777777" w:rsidR="00AB5333" w:rsidRPr="00977D55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625" w:type="pct"/>
            <w:tcMar>
              <w:left w:w="57" w:type="dxa"/>
              <w:right w:w="57" w:type="dxa"/>
            </w:tcMar>
            <w:vAlign w:val="center"/>
          </w:tcPr>
          <w:p w14:paraId="7F1D2428" w14:textId="77777777" w:rsidR="00AB5333" w:rsidRPr="00977D55" w:rsidRDefault="00AB5333" w:rsidP="00B8373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675" w:type="pct"/>
            <w:tcMar>
              <w:left w:w="57" w:type="dxa"/>
              <w:right w:w="57" w:type="dxa"/>
            </w:tcMar>
            <w:vAlign w:val="center"/>
          </w:tcPr>
          <w:p w14:paraId="1C00FC42" w14:textId="77777777" w:rsidR="00AB5333" w:rsidRPr="00977D55" w:rsidRDefault="000F1732" w:rsidP="00B83731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возможно использование ЭО и ДОТ</w:t>
            </w:r>
          </w:p>
        </w:tc>
        <w:tc>
          <w:tcPr>
            <w:tcW w:w="182" w:type="pct"/>
            <w:vMerge/>
            <w:textDirection w:val="btLr"/>
            <w:vAlign w:val="center"/>
          </w:tcPr>
          <w:p w14:paraId="6CDA2ED7" w14:textId="77777777" w:rsidR="00AB5333" w:rsidRPr="00977D55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72" w:type="pct"/>
            <w:vMerge/>
            <w:textDirection w:val="btLr"/>
            <w:vAlign w:val="center"/>
          </w:tcPr>
          <w:p w14:paraId="0943D729" w14:textId="77777777" w:rsidR="00AB5333" w:rsidRPr="00977D55" w:rsidRDefault="00AB5333" w:rsidP="00B23049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977D55" w:rsidRPr="00977D55" w14:paraId="5367B82B" w14:textId="77777777" w:rsidTr="00977D55">
        <w:trPr>
          <w:trHeight w:val="50"/>
        </w:trPr>
        <w:tc>
          <w:tcPr>
            <w:tcW w:w="282" w:type="pct"/>
            <w:tcMar>
              <w:left w:w="57" w:type="dxa"/>
              <w:right w:w="57" w:type="dxa"/>
            </w:tcMar>
          </w:tcPr>
          <w:p w14:paraId="0013EB6F" w14:textId="4AE06A0A" w:rsidR="00977D55" w:rsidRPr="00977D55" w:rsidRDefault="00977D55" w:rsidP="00977D55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977D55">
              <w:rPr>
                <w:rFonts w:eastAsia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6" w:type="pct"/>
          </w:tcPr>
          <w:p w14:paraId="173BA046" w14:textId="3222B6C0" w:rsidR="00977D55" w:rsidRPr="00977D55" w:rsidRDefault="00977D55" w:rsidP="00977D55">
            <w:pPr>
              <w:pStyle w:val="Default"/>
              <w:keepNext/>
              <w:rPr>
                <w:b/>
                <w:color w:val="auto"/>
                <w:sz w:val="20"/>
                <w:szCs w:val="20"/>
              </w:rPr>
            </w:pPr>
            <w:r w:rsidRPr="00977D55">
              <w:rPr>
                <w:b/>
                <w:color w:val="000000" w:themeColor="text1"/>
                <w:sz w:val="20"/>
                <w:szCs w:val="20"/>
              </w:rPr>
              <w:t>Модуль 1. Общие подходы к организации розничной и оптовой торговли лекарственными препаратами и товарами аптечного ассортимента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65805194" w14:textId="4C1337A1" w:rsidR="00977D55" w:rsidRPr="00CA3B35" w:rsidRDefault="00977D55" w:rsidP="00977D55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CA3B35">
              <w:rPr>
                <w:b/>
                <w:sz w:val="20"/>
                <w:szCs w:val="20"/>
              </w:rPr>
              <w:t>2</w:t>
            </w:r>
            <w:r w:rsidR="00AF1C0D" w:rsidRPr="00CA3B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06C69273" w14:textId="41C9797B" w:rsidR="00977D55" w:rsidRPr="00CA3B35" w:rsidRDefault="00977D55" w:rsidP="00977D55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CA3B35">
              <w:rPr>
                <w:b/>
                <w:sz w:val="20"/>
                <w:szCs w:val="20"/>
              </w:rPr>
              <w:t>2</w:t>
            </w:r>
            <w:r w:rsidR="00CA3B35" w:rsidRPr="00CA3B3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0AECF476" w14:textId="7DAB34C3" w:rsidR="00977D55" w:rsidRPr="00CA3B35" w:rsidRDefault="00DE3FB9" w:rsidP="00977D55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3F6B0C90" w14:textId="2CCBE99C" w:rsidR="00977D55" w:rsidRPr="00CA3B35" w:rsidRDefault="00977D55" w:rsidP="00977D55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CA3B3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08CDC4E9" w14:textId="64834797" w:rsidR="00977D55" w:rsidRPr="00CA3B35" w:rsidRDefault="00977D55" w:rsidP="00977D55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CA3B3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5907D4E4" w14:textId="0CD7F5FE" w:rsidR="00977D55" w:rsidRPr="00CA3B35" w:rsidRDefault="00977D55" w:rsidP="00977D55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CA3B3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1C7F1C27" w14:textId="0C8D633E" w:rsidR="00977D55" w:rsidRPr="00CA3B35" w:rsidRDefault="00DE3FB9" w:rsidP="00977D55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77D55" w:rsidRPr="00977D55" w14:paraId="14DEB932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4D1125B5" w14:textId="2784314D" w:rsidR="00977D55" w:rsidRPr="00977D55" w:rsidRDefault="00977D55" w:rsidP="00977D5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1.1</w:t>
            </w:r>
          </w:p>
        </w:tc>
        <w:tc>
          <w:tcPr>
            <w:tcW w:w="2436" w:type="pct"/>
          </w:tcPr>
          <w:p w14:paraId="25E073A9" w14:textId="5088863E" w:rsidR="00977D55" w:rsidRPr="00977D55" w:rsidRDefault="00977D55" w:rsidP="00977D5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Современное нормативное правовое регулирование и организация обращения лекарственных средств и товаров аптечного ассортимента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2EC1EB3E" w14:textId="1828A462" w:rsidR="00977D55" w:rsidRPr="00977D55" w:rsidRDefault="00CA3B3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606A82FC" w14:textId="5D6EC0DF" w:rsidR="00977D55" w:rsidRPr="00977D55" w:rsidRDefault="00CA3B3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712FF91A" w14:textId="4D3D03AA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58744870" w14:textId="14668DEE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000BE368" w14:textId="1A2524B8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631FC3C7" w14:textId="457963D1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54A68F92" w14:textId="1247F07F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</w:tr>
      <w:tr w:rsidR="00977D55" w:rsidRPr="00977D55" w14:paraId="05878692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3F736EE2" w14:textId="70388551" w:rsidR="00977D55" w:rsidRPr="00977D55" w:rsidRDefault="00977D55" w:rsidP="00977D5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1.2</w:t>
            </w:r>
          </w:p>
        </w:tc>
        <w:tc>
          <w:tcPr>
            <w:tcW w:w="2436" w:type="pct"/>
          </w:tcPr>
          <w:p w14:paraId="4A71A506" w14:textId="2B30D38D" w:rsidR="00977D55" w:rsidRPr="00977D55" w:rsidRDefault="00977D55" w:rsidP="00977D5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Организация розничной торговли лекарственными препаратами и товарами аптечного ассортимента в аптечной организации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04D4B79E" w14:textId="3285F2CB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6F94D31B" w14:textId="02646560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3B73A12E" w14:textId="546E4FCC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5DFB2A9D" w14:textId="1B7417AA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079EBF20" w14:textId="0DF720A7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7016EC4A" w14:textId="5E948660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3A73BF88" w14:textId="635D9631" w:rsidR="00977D55" w:rsidRPr="00977D55" w:rsidRDefault="00977D55" w:rsidP="00977D55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</w:tr>
      <w:tr w:rsidR="00977D55" w:rsidRPr="00977D55" w14:paraId="78697323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6CA74155" w14:textId="1BCD47C4" w:rsidR="00977D55" w:rsidRPr="00977D55" w:rsidRDefault="00977D55" w:rsidP="00977D5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1.3</w:t>
            </w:r>
          </w:p>
        </w:tc>
        <w:tc>
          <w:tcPr>
            <w:tcW w:w="2436" w:type="pct"/>
          </w:tcPr>
          <w:p w14:paraId="678245D9" w14:textId="0073065F" w:rsidR="00977D55" w:rsidRPr="00977D55" w:rsidRDefault="00977D55" w:rsidP="00977D55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Организация оптовой торговли лекарственными препаратами и товарами аптечного ассортимента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0BBE8C4C" w14:textId="4D6567EB" w:rsidR="00977D55" w:rsidRPr="00977D55" w:rsidRDefault="00DE3FB9" w:rsidP="00977D5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2818F9C1" w14:textId="3E1FC0BA" w:rsidR="00977D55" w:rsidRPr="00977D55" w:rsidRDefault="00977D55" w:rsidP="00977D5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61323927" w14:textId="0710D052" w:rsidR="00977D55" w:rsidRPr="00977D55" w:rsidRDefault="00DE3FB9" w:rsidP="00977D5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5EC7776A" w14:textId="3A515F6D" w:rsidR="00977D55" w:rsidRPr="00977D55" w:rsidRDefault="00977D55" w:rsidP="00977D5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253D0D14" w14:textId="06DAEE52" w:rsidR="00977D55" w:rsidRPr="00977D55" w:rsidRDefault="00977D55" w:rsidP="00977D5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322B7D80" w14:textId="17F57D3C" w:rsidR="00977D55" w:rsidRPr="00977D55" w:rsidRDefault="00977D55" w:rsidP="00977D5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497A6B0B" w14:textId="3FD2182D" w:rsidR="00977D55" w:rsidRPr="00977D55" w:rsidRDefault="00977D55" w:rsidP="00977D5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</w:tr>
      <w:tr w:rsidR="00DE3FB9" w:rsidRPr="00977D55" w14:paraId="4B0F5D6E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333EF71C" w14:textId="4ADD810A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1.4</w:t>
            </w:r>
          </w:p>
        </w:tc>
        <w:tc>
          <w:tcPr>
            <w:tcW w:w="2436" w:type="pct"/>
          </w:tcPr>
          <w:p w14:paraId="119AB063" w14:textId="0074154B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977D55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766D8251" w14:textId="00618C1B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622D5665" w14:textId="3948A195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005857C2" w14:textId="326B91D4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582B52A4" w14:textId="63C64509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110E3B05" w14:textId="48534E00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69FADDB8" w14:textId="3EE426C6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5818D0CE" w14:textId="49253A44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3FB9" w:rsidRPr="00977D55" w14:paraId="777F21BC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3B42516D" w14:textId="070E696F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/>
                <w:sz w:val="20"/>
              </w:rPr>
              <w:t>2</w:t>
            </w:r>
          </w:p>
        </w:tc>
        <w:tc>
          <w:tcPr>
            <w:tcW w:w="2436" w:type="pct"/>
          </w:tcPr>
          <w:p w14:paraId="7A3A99E3" w14:textId="2C565470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977D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Модуль 2. Актуальные вопросы приемочного контроля, хранения и реализации лекарственных препаратов и товаров аптечного ассортимента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352E8AC2" w14:textId="4FB45872" w:rsidR="00DE3FB9" w:rsidRPr="00CA3B35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A3B35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58E0087" w14:textId="283F5F43" w:rsidR="00DE3FB9" w:rsidRPr="00CA3B35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A3B35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43B722E5" w14:textId="4AA23CDA" w:rsidR="00DE3FB9" w:rsidRPr="00CA3B35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A3B35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63C27B96" w14:textId="613909F9" w:rsidR="00DE3FB9" w:rsidRPr="00CA3B35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A3B35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370C25E0" w14:textId="6A8E613D" w:rsidR="00DE3FB9" w:rsidRPr="00CA3B35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A3B3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6815C9EE" w14:textId="5DAF0EF4" w:rsidR="00DE3FB9" w:rsidRPr="00CA3B35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A3B3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26F09B36" w14:textId="11292E41" w:rsidR="00DE3FB9" w:rsidRPr="00CA3B35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CA3B35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E3FB9" w:rsidRPr="00977D55" w14:paraId="08B039BF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633E0F33" w14:textId="369AEC27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2.1</w:t>
            </w:r>
          </w:p>
        </w:tc>
        <w:tc>
          <w:tcPr>
            <w:tcW w:w="2436" w:type="pct"/>
          </w:tcPr>
          <w:p w14:paraId="5ED9F290" w14:textId="365FF177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Отпуск лекарственных препаратов без рецепта и фармацевтическое консультирование в рамках ответственного самолечения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6A3B72C0" w14:textId="4EC0BD82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05AE13EF" w14:textId="7889793A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023F65AF" w14:textId="3D1AA79F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12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552CA458" w14:textId="28ECC2AA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6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2CA99F89" w14:textId="4EC60EB3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025A13E7" w14:textId="612FE239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54BA432F" w14:textId="66CCA009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</w:tr>
      <w:tr w:rsidR="00DE3FB9" w:rsidRPr="00977D55" w14:paraId="4F277C70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4DEA32DE" w14:textId="30E2C727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2.2</w:t>
            </w:r>
          </w:p>
        </w:tc>
        <w:tc>
          <w:tcPr>
            <w:tcW w:w="2436" w:type="pct"/>
          </w:tcPr>
          <w:p w14:paraId="2CAE4365" w14:textId="572E5EB2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Приемочный контроль в фармацевтической организации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345C3DE1" w14:textId="372FE155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1BE9F74" w14:textId="49954C3C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12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18F80042" w14:textId="64475AE4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6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7D2E92A7" w14:textId="0A3B56E5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3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7EBD1716" w14:textId="754F3E27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372BA21A" w14:textId="1C65A439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1FF683B5" w14:textId="4FC66E5C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</w:tr>
      <w:tr w:rsidR="00DE3FB9" w:rsidRPr="00977D55" w14:paraId="21AFC46C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38DDABAE" w14:textId="713D7B6C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2.3</w:t>
            </w:r>
          </w:p>
        </w:tc>
        <w:tc>
          <w:tcPr>
            <w:tcW w:w="2436" w:type="pct"/>
          </w:tcPr>
          <w:p w14:paraId="2B1007A1" w14:textId="274A613E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Организация хранения лекарственных средств и товаров аптечного ассортимента в фармацевтической организации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21018807" w14:textId="46272FA0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2CC3488" w14:textId="586AFE28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12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7F0823E3" w14:textId="00B4D66B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7655BD8A" w14:textId="7127A89E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52553D8F" w14:textId="235DD368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2B277C7B" w14:textId="231CC6AB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24DF32E2" w14:textId="36070FA3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</w:tr>
      <w:tr w:rsidR="00DE3FB9" w:rsidRPr="00977D55" w14:paraId="6952110D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2FE62075" w14:textId="6FFDE4D9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2.4</w:t>
            </w:r>
          </w:p>
        </w:tc>
        <w:tc>
          <w:tcPr>
            <w:tcW w:w="2436" w:type="pct"/>
          </w:tcPr>
          <w:p w14:paraId="2A780651" w14:textId="369D100E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977D55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599714C9" w14:textId="350D29DD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1405482D" w14:textId="550BC4EC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29AEA211" w14:textId="3F8E7012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2B8C371A" w14:textId="566E3050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3D2A9A84" w14:textId="5C405BBB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26768B07" w14:textId="2C0BF9A4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2CC0538D" w14:textId="6274C0D9" w:rsidR="00DE3FB9" w:rsidRPr="00977D55" w:rsidRDefault="00DE3FB9" w:rsidP="00DE3FB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1</w:t>
            </w:r>
          </w:p>
        </w:tc>
      </w:tr>
      <w:tr w:rsidR="00DE3FB9" w:rsidRPr="00977D55" w14:paraId="393D6A40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1D12D5D6" w14:textId="494101ED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/>
                <w:sz w:val="20"/>
              </w:rPr>
              <w:t>3</w:t>
            </w:r>
          </w:p>
        </w:tc>
        <w:tc>
          <w:tcPr>
            <w:tcW w:w="2436" w:type="pct"/>
          </w:tcPr>
          <w:p w14:paraId="76A23247" w14:textId="4FE2D6E4" w:rsidR="00DE3FB9" w:rsidRPr="00977D55" w:rsidRDefault="00DE3FB9" w:rsidP="00DE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3. </w:t>
            </w:r>
            <w:r w:rsidRPr="00977D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Актуальные вопросы и</w:t>
            </w:r>
            <w:r w:rsidRPr="00977D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зготовления лекарственных препаратов в условиях аптечных организаций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476FCF32" w14:textId="4ABE6DBB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276C7F51" w14:textId="39C86347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085D0B37" w14:textId="4F473A71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7483E6B6" w14:textId="2D2FBDA9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0336DAFE" w14:textId="5B62131A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6A7BF3F3" w14:textId="42FC1FC4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304A9B87" w14:textId="0AB01933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E3FB9" w:rsidRPr="00977D55" w14:paraId="79D72AD3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29528C18" w14:textId="0062A1D5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3.1</w:t>
            </w:r>
          </w:p>
        </w:tc>
        <w:tc>
          <w:tcPr>
            <w:tcW w:w="2436" w:type="pct"/>
          </w:tcPr>
          <w:p w14:paraId="5ED544AA" w14:textId="64EA1F46" w:rsidR="00DE3FB9" w:rsidRPr="00977D55" w:rsidRDefault="00DE3FB9" w:rsidP="00DE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Современное нормативно</w:t>
            </w:r>
            <w:r w:rsidR="00A76C7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-</w:t>
            </w: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правовое регулирование изготовления лекарственных препаратов в аптечных организациях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36B826B1" w14:textId="2AB3B3B5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1B13495" w14:textId="235421A1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163B21A1" w14:textId="6C0F4EB2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7585EDBC" w14:textId="3024AE24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2DFE33BE" w14:textId="58921530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0C13CFFA" w14:textId="7E8D5F6A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6F1E5607" w14:textId="57FC2F67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</w:tr>
      <w:tr w:rsidR="00DE3FB9" w:rsidRPr="00977D55" w14:paraId="6417AEDC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23E295E1" w14:textId="54DFCC5B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3.2</w:t>
            </w:r>
          </w:p>
        </w:tc>
        <w:tc>
          <w:tcPr>
            <w:tcW w:w="2436" w:type="pct"/>
          </w:tcPr>
          <w:p w14:paraId="469C962E" w14:textId="53D7AC84" w:rsidR="00DE3FB9" w:rsidRPr="00977D55" w:rsidRDefault="00DE3FB9" w:rsidP="00DE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Организация деятельности по изготовлению лекарственных препаратов в аптечных организациях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003A3A75" w14:textId="7CF2759E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4E14284" w14:textId="4EE0C749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60C19BA4" w14:textId="5589B770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7E7CDB0F" w14:textId="39DECDB3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16ECD1A7" w14:textId="388AB3CF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1633A93F" w14:textId="54CFA32F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56F0847E" w14:textId="65D623B6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</w:tr>
      <w:tr w:rsidR="00DE3FB9" w:rsidRPr="00977D55" w14:paraId="27901E68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5DB68DFB" w14:textId="6E962BED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3.3</w:t>
            </w:r>
          </w:p>
        </w:tc>
        <w:tc>
          <w:tcPr>
            <w:tcW w:w="2436" w:type="pct"/>
          </w:tcPr>
          <w:p w14:paraId="3F71B51E" w14:textId="314BFA43" w:rsidR="00DE3FB9" w:rsidRPr="00977D55" w:rsidRDefault="00DE3FB9" w:rsidP="00DE3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Правила изготовления лекарственных форм в аптечных организациях и</w:t>
            </w:r>
            <w:r w:rsidRPr="00977D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контроль их качества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083E1F10" w14:textId="1B12BA43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23A5026" w14:textId="42C9DE88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2221A982" w14:textId="30995309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0070A2B1" w14:textId="1FEB2948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7C1E1832" w14:textId="377660BC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29932356" w14:textId="1E8F56D5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0CBF7249" w14:textId="168BDBF7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</w:tr>
      <w:tr w:rsidR="00DE3FB9" w:rsidRPr="00977D55" w14:paraId="2B34D858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5F406E09" w14:textId="31617C79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</w:rPr>
              <w:t>3.4</w:t>
            </w:r>
          </w:p>
        </w:tc>
        <w:tc>
          <w:tcPr>
            <w:tcW w:w="2436" w:type="pct"/>
          </w:tcPr>
          <w:p w14:paraId="45CA2C55" w14:textId="232ADB82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977D55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78138348" w14:textId="3E33C5A5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1FA04929" w14:textId="6332265A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632361DD" w14:textId="15F63B9D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5F6E4F6C" w14:textId="2259C59C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25E9D0E8" w14:textId="68FEC7C3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160012A0" w14:textId="114278BB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1BD73C66" w14:textId="3E1E5F32" w:rsidR="00DE3FB9" w:rsidRPr="00977D55" w:rsidRDefault="00DE3FB9" w:rsidP="00DE3FB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E3FB9" w:rsidRPr="00977D55" w14:paraId="7BBFAB07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21AEAD61" w14:textId="7AC8C870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2436" w:type="pct"/>
            <w:vAlign w:val="center"/>
          </w:tcPr>
          <w:p w14:paraId="453E2333" w14:textId="0E30874F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4. Современные технологии оказания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первой помощи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7BD947DF" w14:textId="52AFD34A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9A728E0" w14:textId="26C49799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7CD804BE" w14:textId="01C9CE70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063AF865" w14:textId="6CED7917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1F57E87A" w14:textId="015AA47E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0A7E4320" w14:textId="7D034CE3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28E1DBF2" w14:textId="3D3CC7BC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E3FB9" w:rsidRPr="00977D55" w14:paraId="4576AF12" w14:textId="77777777" w:rsidTr="00FC3E5A">
        <w:tc>
          <w:tcPr>
            <w:tcW w:w="282" w:type="pct"/>
            <w:tcMar>
              <w:left w:w="57" w:type="dxa"/>
              <w:right w:w="57" w:type="dxa"/>
            </w:tcMar>
          </w:tcPr>
          <w:p w14:paraId="03111CC3" w14:textId="63230A2A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4.1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92A00" w14:textId="59D8EBD8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Оказание первой помощи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231D0E95" w14:textId="7AAC0977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2CC526AC" w14:textId="152814BF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2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22696556" w14:textId="394DDCD5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40614758" w14:textId="395BCE99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6EFAD029" w14:textId="49EABD3B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2710A2E4" w14:textId="06BC6296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4445D12E" w14:textId="29D39ED2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</w:tr>
      <w:tr w:rsidR="00DE3FB9" w:rsidRPr="00977D55" w14:paraId="6007C81B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770066C2" w14:textId="751FA7F7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36" w:type="pct"/>
            <w:vAlign w:val="center"/>
          </w:tcPr>
          <w:p w14:paraId="65730E65" w14:textId="53609643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5. </w:t>
            </w:r>
            <w:r w:rsidRPr="00977D55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09FC2484" w14:textId="02F69DBC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29119E0B" w14:textId="10F89902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23E8C76B" w14:textId="5E3AF159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343708EC" w14:textId="285AD698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3E5E104A" w14:textId="285C4976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39A3B675" w14:textId="45231D70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589B7C98" w14:textId="31A9BA33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E3FB9" w:rsidRPr="00977D55" w14:paraId="50F7A69C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25949B70" w14:textId="0788739F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5.1</w:t>
            </w:r>
          </w:p>
        </w:tc>
        <w:tc>
          <w:tcPr>
            <w:tcW w:w="2436" w:type="pct"/>
          </w:tcPr>
          <w:p w14:paraId="511BD32E" w14:textId="2088D23A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Практика по розничной и оптовой торговле лекарственными препаратами и товарами аптечного ассортимента </w:t>
            </w: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в условиях аптечных организаций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33816E18" w14:textId="0EF83646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18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07695528" w14:textId="2CC1BFDF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6EF4891D" w14:textId="058446E9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363D1678" w14:textId="4207A232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6093DA06" w14:textId="4D2AB847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23200F9E" w14:textId="5A4A1ABE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2003E868" w14:textId="1D2A0806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</w:tr>
      <w:tr w:rsidR="00DE3FB9" w:rsidRPr="00977D55" w14:paraId="2E133063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48DDD7C4" w14:textId="558E416E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Cs/>
                <w:sz w:val="20"/>
              </w:rPr>
              <w:t>5.2</w:t>
            </w:r>
          </w:p>
        </w:tc>
        <w:tc>
          <w:tcPr>
            <w:tcW w:w="2436" w:type="pct"/>
          </w:tcPr>
          <w:p w14:paraId="01AB6594" w14:textId="5D1BCCAC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 по и</w:t>
            </w:r>
            <w:r w:rsidRPr="00977D5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зготовлению лекарственных препаратов в условиях аптечных организаций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27649D68" w14:textId="5E3867B6" w:rsidR="00DE3FB9" w:rsidRPr="00977D55" w:rsidRDefault="00DE3FB9" w:rsidP="00DE3F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6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9F772ED" w14:textId="6952F564" w:rsidR="00DE3FB9" w:rsidRPr="00977D55" w:rsidRDefault="00DE3FB9" w:rsidP="00DE3F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0500DE45" w14:textId="562A6DED" w:rsidR="00DE3FB9" w:rsidRPr="00977D55" w:rsidRDefault="00DE3FB9" w:rsidP="00DE3F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0D5BAD53" w14:textId="75453346" w:rsidR="00DE3FB9" w:rsidRPr="00977D55" w:rsidRDefault="00DE3FB9" w:rsidP="00DE3F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1114FBBB" w14:textId="22327AE6" w:rsidR="00DE3FB9" w:rsidRPr="00977D55" w:rsidRDefault="00DE3FB9" w:rsidP="00DE3F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6D09FFB6" w14:textId="22E403F0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33A3CD99" w14:textId="2F97CE0C" w:rsidR="00DE3FB9" w:rsidRPr="00977D55" w:rsidRDefault="00DE3FB9" w:rsidP="00DE3FB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</w:tr>
      <w:tr w:rsidR="00DE3FB9" w:rsidRPr="00977D55" w14:paraId="632230B9" w14:textId="77777777" w:rsidTr="00977D55">
        <w:tc>
          <w:tcPr>
            <w:tcW w:w="282" w:type="pct"/>
            <w:tcMar>
              <w:left w:w="57" w:type="dxa"/>
              <w:right w:w="57" w:type="dxa"/>
            </w:tcMar>
          </w:tcPr>
          <w:p w14:paraId="5B7B4575" w14:textId="00B518EF" w:rsidR="00DE3FB9" w:rsidRPr="00977D55" w:rsidRDefault="00DE3FB9" w:rsidP="00DE3F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977D55">
              <w:rPr>
                <w:rFonts w:ascii="Times New Roman" w:eastAsiaTheme="minorEastAsia" w:hAnsi="Times New Roman" w:cs="Times New Roman"/>
                <w:b/>
                <w:sz w:val="20"/>
              </w:rPr>
              <w:t>6</w:t>
            </w:r>
          </w:p>
        </w:tc>
        <w:tc>
          <w:tcPr>
            <w:tcW w:w="2436" w:type="pct"/>
            <w:vAlign w:val="center"/>
          </w:tcPr>
          <w:p w14:paraId="2324809B" w14:textId="06A959BE" w:rsidR="00DE3FB9" w:rsidRPr="00977D55" w:rsidRDefault="00DE3FB9" w:rsidP="00DE3FB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77D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209" w:type="pct"/>
            <w:tcMar>
              <w:left w:w="28" w:type="dxa"/>
              <w:right w:w="28" w:type="dxa"/>
            </w:tcMar>
            <w:vAlign w:val="center"/>
          </w:tcPr>
          <w:p w14:paraId="4A6691C0" w14:textId="3FBEBD49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1" w:type="pct"/>
            <w:tcMar>
              <w:left w:w="28" w:type="dxa"/>
              <w:right w:w="28" w:type="dxa"/>
            </w:tcMar>
            <w:vAlign w:val="center"/>
          </w:tcPr>
          <w:p w14:paraId="5BF24B9D" w14:textId="5B7C684D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left w:w="28" w:type="dxa"/>
              <w:right w:w="28" w:type="dxa"/>
            </w:tcMar>
            <w:vAlign w:val="center"/>
          </w:tcPr>
          <w:p w14:paraId="794BB035" w14:textId="580452AA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5" w:type="pct"/>
            <w:tcMar>
              <w:left w:w="28" w:type="dxa"/>
              <w:right w:w="28" w:type="dxa"/>
            </w:tcMar>
            <w:vAlign w:val="center"/>
          </w:tcPr>
          <w:p w14:paraId="67B3C9DA" w14:textId="2289C5AB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5" w:type="pct"/>
            <w:tcMar>
              <w:left w:w="28" w:type="dxa"/>
              <w:right w:w="28" w:type="dxa"/>
            </w:tcMar>
            <w:vAlign w:val="center"/>
          </w:tcPr>
          <w:p w14:paraId="77539FE9" w14:textId="7CD29BA4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28" w:type="dxa"/>
              <w:right w:w="28" w:type="dxa"/>
            </w:tcMar>
            <w:vAlign w:val="center"/>
          </w:tcPr>
          <w:p w14:paraId="5E2AA72D" w14:textId="2D42F1DB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2" w:type="pct"/>
            <w:tcMar>
              <w:left w:w="28" w:type="dxa"/>
              <w:right w:w="28" w:type="dxa"/>
            </w:tcMar>
            <w:vAlign w:val="center"/>
          </w:tcPr>
          <w:p w14:paraId="255C5B2A" w14:textId="02C8BE50" w:rsidR="00DE3FB9" w:rsidRPr="00AF1C0D" w:rsidRDefault="00DE3FB9" w:rsidP="00DE3FB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F1C0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E3FB9" w:rsidRPr="00EB63D1" w14:paraId="4A35F2F8" w14:textId="77777777" w:rsidTr="00977D55">
        <w:trPr>
          <w:trHeight w:val="76"/>
        </w:trPr>
        <w:tc>
          <w:tcPr>
            <w:tcW w:w="2718" w:type="pct"/>
            <w:gridSpan w:val="2"/>
            <w:vAlign w:val="center"/>
          </w:tcPr>
          <w:p w14:paraId="2C463572" w14:textId="36A568CE" w:rsidR="00DE3FB9" w:rsidRPr="00977D55" w:rsidRDefault="00DE3FB9" w:rsidP="00DE3FB9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color w:val="auto"/>
                <w:sz w:val="20"/>
                <w:szCs w:val="20"/>
              </w:rPr>
              <w:t>Итого часов (трудоемкость)</w:t>
            </w:r>
          </w:p>
        </w:tc>
        <w:tc>
          <w:tcPr>
            <w:tcW w:w="209" w:type="pct"/>
            <w:tcMar>
              <w:left w:w="0" w:type="dxa"/>
              <w:right w:w="0" w:type="dxa"/>
            </w:tcMar>
            <w:vAlign w:val="center"/>
          </w:tcPr>
          <w:p w14:paraId="1C7D3101" w14:textId="342FCB3C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144</w:t>
            </w:r>
          </w:p>
        </w:tc>
        <w:tc>
          <w:tcPr>
            <w:tcW w:w="211" w:type="pct"/>
            <w:tcMar>
              <w:left w:w="0" w:type="dxa"/>
              <w:right w:w="0" w:type="dxa"/>
            </w:tcMar>
            <w:vAlign w:val="center"/>
          </w:tcPr>
          <w:p w14:paraId="09CDBDFF" w14:textId="37AFD558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left w:w="0" w:type="dxa"/>
              <w:right w:w="0" w:type="dxa"/>
            </w:tcMar>
            <w:vAlign w:val="center"/>
          </w:tcPr>
          <w:p w14:paraId="34FE8FD1" w14:textId="44A83FFC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 w14:paraId="24E016E6" w14:textId="0BAD75B4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1</w:t>
            </w:r>
            <w:r w:rsidR="0014166B">
              <w:rPr>
                <w:sz w:val="20"/>
                <w:szCs w:val="20"/>
              </w:rPr>
              <w:t>2</w:t>
            </w:r>
          </w:p>
        </w:tc>
        <w:tc>
          <w:tcPr>
            <w:tcW w:w="675" w:type="pct"/>
            <w:tcMar>
              <w:left w:w="0" w:type="dxa"/>
              <w:right w:w="0" w:type="dxa"/>
            </w:tcMar>
            <w:vAlign w:val="center"/>
          </w:tcPr>
          <w:p w14:paraId="43DB4474" w14:textId="6601D5B4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center"/>
          </w:tcPr>
          <w:p w14:paraId="4DDDFA3F" w14:textId="12B3C93E" w:rsidR="00DE3FB9" w:rsidRPr="00977D55" w:rsidRDefault="00DE3FB9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77D55">
              <w:rPr>
                <w:sz w:val="20"/>
                <w:szCs w:val="20"/>
              </w:rPr>
              <w:t>24</w:t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14:paraId="57D61023" w14:textId="628BE57D" w:rsidR="00DE3FB9" w:rsidRPr="00977D55" w:rsidRDefault="0014166B" w:rsidP="00DE3FB9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7</w:t>
            </w:r>
          </w:p>
        </w:tc>
      </w:tr>
    </w:tbl>
    <w:p w14:paraId="06634290" w14:textId="3C22DD8D" w:rsidR="006258F9" w:rsidRPr="00EB63D1" w:rsidRDefault="00A513DA" w:rsidP="0048722E">
      <w:pPr>
        <w:pStyle w:val="ConsPlusNormal"/>
        <w:tabs>
          <w:tab w:val="left" w:pos="1276"/>
        </w:tabs>
        <w:spacing w:before="24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258F9" w:rsidRPr="00EB63D1">
        <w:rPr>
          <w:rFonts w:ascii="Times New Roman" w:hAnsi="Times New Roman" w:cs="Times New Roman"/>
          <w:b/>
          <w:sz w:val="28"/>
          <w:szCs w:val="28"/>
        </w:rPr>
        <w:t>. Рабочие программы модулей</w:t>
      </w:r>
      <w:r w:rsidR="006258F9" w:rsidRPr="00EB63D1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</w:p>
    <w:p w14:paraId="28FD3CEB" w14:textId="77777777" w:rsidR="008B1FCE" w:rsidRPr="00EB63D1" w:rsidRDefault="00C05706" w:rsidP="008B1FC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3D1">
        <w:rPr>
          <w:rFonts w:ascii="Times New Roman" w:hAnsi="Times New Roman" w:cs="Times New Roman"/>
          <w:sz w:val="28"/>
          <w:szCs w:val="28"/>
        </w:rPr>
        <w:t>8</w:t>
      </w:r>
      <w:r w:rsidR="008B1FCE" w:rsidRPr="00EB63D1">
        <w:rPr>
          <w:rFonts w:ascii="Times New Roman" w:hAnsi="Times New Roman" w:cs="Times New Roman"/>
          <w:sz w:val="28"/>
          <w:szCs w:val="28"/>
        </w:rPr>
        <w:t>. </w:t>
      </w:r>
      <w:r w:rsidR="00622429" w:rsidRPr="00EB63D1">
        <w:rPr>
          <w:rFonts w:ascii="Times New Roman" w:hAnsi="Times New Roman" w:cs="Times New Roman"/>
          <w:sz w:val="28"/>
          <w:szCs w:val="28"/>
        </w:rPr>
        <w:t>Рабочие программы модулей</w:t>
      </w:r>
      <w:r w:rsidR="008B1FCE" w:rsidRPr="00EB63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7"/>
        <w:gridCol w:w="5440"/>
        <w:gridCol w:w="1631"/>
      </w:tblGrid>
      <w:tr w:rsidR="002B68C8" w:rsidRPr="00EB63D1" w14:paraId="6B773817" w14:textId="77777777" w:rsidTr="0005455A">
        <w:trPr>
          <w:trHeight w:val="607"/>
          <w:tblHeader/>
        </w:trPr>
        <w:tc>
          <w:tcPr>
            <w:tcW w:w="278" w:type="pct"/>
            <w:vAlign w:val="center"/>
          </w:tcPr>
          <w:p w14:paraId="1616DC77" w14:textId="77777777" w:rsidR="00D65342" w:rsidRPr="003D761B" w:rsidRDefault="00D65342" w:rsidP="00A34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254" w:type="pct"/>
            <w:vAlign w:val="center"/>
          </w:tcPr>
          <w:p w14:paraId="06147396" w14:textId="77777777" w:rsidR="00D65342" w:rsidRPr="003D761B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модулей,</w:t>
            </w:r>
            <w:r w:rsidR="005F5830"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тем</w:t>
            </w:r>
            <w:r w:rsidR="005F5830"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, разделов практики</w:t>
            </w:r>
          </w:p>
        </w:tc>
        <w:tc>
          <w:tcPr>
            <w:tcW w:w="2668" w:type="pct"/>
            <w:vAlign w:val="center"/>
          </w:tcPr>
          <w:p w14:paraId="59A2F75D" w14:textId="77777777" w:rsidR="00D65342" w:rsidRPr="003D761B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00" w:type="pct"/>
            <w:vAlign w:val="center"/>
          </w:tcPr>
          <w:p w14:paraId="5BF89BA0" w14:textId="77777777" w:rsidR="00D65342" w:rsidRPr="003D761B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Коды </w:t>
            </w:r>
            <w:r w:rsidR="000907E1"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формируемых </w:t>
            </w:r>
            <w:r w:rsidR="001F5348"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компетенций</w:t>
            </w:r>
          </w:p>
        </w:tc>
      </w:tr>
      <w:tr w:rsidR="00714BA8" w:rsidRPr="00EB63D1" w14:paraId="70AC4CC0" w14:textId="77777777" w:rsidTr="0005455A">
        <w:tc>
          <w:tcPr>
            <w:tcW w:w="278" w:type="pct"/>
          </w:tcPr>
          <w:p w14:paraId="1B367969" w14:textId="094333F3" w:rsidR="00714BA8" w:rsidRPr="003D761B" w:rsidRDefault="00714BA8" w:rsidP="00714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D76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22" w:type="pct"/>
            <w:gridSpan w:val="3"/>
          </w:tcPr>
          <w:p w14:paraId="2844C0FC" w14:textId="0CFA8183" w:rsidR="00714BA8" w:rsidRPr="003D761B" w:rsidRDefault="0005455A" w:rsidP="00714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Модуль 1. </w:t>
            </w:r>
            <w:r w:rsidR="006C0E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Общие подходы к организации р</w:t>
            </w:r>
            <w:r w:rsidRPr="003D76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озничн</w:t>
            </w:r>
            <w:r w:rsidR="006C0E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ой</w:t>
            </w:r>
            <w:r w:rsidRPr="003D76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 оптов</w:t>
            </w:r>
            <w:r w:rsidR="006C0E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ой</w:t>
            </w:r>
            <w:r w:rsidRPr="003D76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торговл</w:t>
            </w:r>
            <w:r w:rsidR="006C0E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</w:t>
            </w:r>
            <w:r w:rsidRPr="003D76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лекарственными препаратами и товарами аптечного ассортимента</w:t>
            </w:r>
          </w:p>
        </w:tc>
      </w:tr>
      <w:tr w:rsidR="0005455A" w:rsidRPr="00EB63D1" w14:paraId="151F1881" w14:textId="77777777" w:rsidTr="0005455A">
        <w:tc>
          <w:tcPr>
            <w:tcW w:w="278" w:type="pct"/>
          </w:tcPr>
          <w:p w14:paraId="1D094D59" w14:textId="34B0DDAF" w:rsidR="0005455A" w:rsidRPr="003D761B" w:rsidRDefault="0005455A" w:rsidP="0005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1254" w:type="pct"/>
          </w:tcPr>
          <w:p w14:paraId="08E922E1" w14:textId="3BED465C" w:rsidR="0005455A" w:rsidRPr="00A11016" w:rsidRDefault="00A11016" w:rsidP="000545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A110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Современное нормативное правовое регулирование и организация </w:t>
            </w:r>
            <w:r w:rsidR="0005455A"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обращения лекарственных средств и товаров аптечного ассортимента</w:t>
            </w:r>
          </w:p>
        </w:tc>
        <w:tc>
          <w:tcPr>
            <w:tcW w:w="2668" w:type="pct"/>
          </w:tcPr>
          <w:p w14:paraId="72EBD984" w14:textId="067113BE" w:rsidR="0005455A" w:rsidRPr="003D761B" w:rsidRDefault="0005455A" w:rsidP="0005455A">
            <w:pPr>
              <w:pStyle w:val="afe"/>
              <w:jc w:val="both"/>
              <w:rPr>
                <w:sz w:val="20"/>
                <w:szCs w:val="20"/>
              </w:rPr>
            </w:pPr>
            <w:r w:rsidRPr="003D761B"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>Нормативные правовые документы, регламентирующие обращение</w:t>
            </w:r>
            <w:r w:rsidRPr="003D761B">
              <w:t xml:space="preserve"> </w:t>
            </w:r>
            <w:r w:rsidRPr="003D761B"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лекарственных средств и товаров аптечного ассортимента, оптовую и розничную торговлю. Санитарно-эпидемиологические требования к эксплуатации помещений и условиям труда. Инструкции по санитарному режиму аптечных организаций. Требования охраны труда, меры пожарной безопасности, порядок действия при чрезвычайных ситуациях. Информационные системы и информационные технологии, используемые в фармацевтической организации. Государственная информационная система </w:t>
            </w:r>
            <w:r w:rsidRPr="003D761B">
              <w:rPr>
                <w:sz w:val="20"/>
                <w:szCs w:val="20"/>
              </w:rPr>
              <w:t>мониторинга движения лекарственных препаратов</w:t>
            </w:r>
            <w:r w:rsidRPr="003D761B"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. Методы поиска и оценки профессиональной информации. Виды и назначения журналов, используемых при осуществлении фармацевтической деятельности. Требования к отчетной документации, структура и состав отчетной документации. </w:t>
            </w:r>
          </w:p>
        </w:tc>
        <w:tc>
          <w:tcPr>
            <w:tcW w:w="800" w:type="pct"/>
          </w:tcPr>
          <w:p w14:paraId="5D049D9B" w14:textId="3608220F" w:rsidR="0005455A" w:rsidRPr="001E295B" w:rsidRDefault="0005455A" w:rsidP="0005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ПК-1, ПК-4, ПК-5</w:t>
            </w:r>
          </w:p>
        </w:tc>
      </w:tr>
      <w:tr w:rsidR="00C1027C" w:rsidRPr="00EB63D1" w14:paraId="31A1A4FC" w14:textId="77777777" w:rsidTr="0005455A">
        <w:tc>
          <w:tcPr>
            <w:tcW w:w="278" w:type="pct"/>
          </w:tcPr>
          <w:p w14:paraId="64FBD47E" w14:textId="196F2876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1254" w:type="pct"/>
          </w:tcPr>
          <w:p w14:paraId="2C13D87D" w14:textId="525AF434" w:rsidR="00C1027C" w:rsidRPr="003D761B" w:rsidRDefault="00C1027C" w:rsidP="00C10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Организация розничной торговли лекарственными препаратами и товарами аптечного ассортимента</w:t>
            </w:r>
            <w:r w:rsidR="00A110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в аптечной организации</w:t>
            </w:r>
          </w:p>
        </w:tc>
        <w:tc>
          <w:tcPr>
            <w:tcW w:w="2668" w:type="pct"/>
          </w:tcPr>
          <w:p w14:paraId="106510C6" w14:textId="28CC5A8A" w:rsidR="00C1027C" w:rsidRPr="003D761B" w:rsidRDefault="00C1027C" w:rsidP="00C102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Типология и организационные формы розничных объектов торговли лекарственными препаратами и товарами аптечного ассортимента. Требования к устройству и содержанию аптечных организаций: помещения, оборудование, организация рабочих мест. Источники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препаратов. Порядок и правила предпродажной подготовки товаров аптечного ассортимента. Виды и особенности потребителей товаров и услуг аптечных организаций, методы определения потребности в лекарственных препаратах и товарах аптечного ассортимента. Правила ведения кассовых операций и денежных расчетов. Перечень товаров, разрешенных к продаже в аптечных организациях наряду с лекарственными препаратами, особенности применения товаров аптечного ассортимента. Правила дистанционной торговли лекарственными препаратами. Порядок учета движения товара, принятый в организации, включая оформление необходимой документации.</w:t>
            </w:r>
            <w:r w:rsidRPr="003D761B">
              <w:t xml:space="preserve"> </w:t>
            </w: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Порядок работы в системе мониторинга движения лекарственных препаратов.</w:t>
            </w:r>
          </w:p>
        </w:tc>
        <w:tc>
          <w:tcPr>
            <w:tcW w:w="800" w:type="pct"/>
          </w:tcPr>
          <w:p w14:paraId="10413BD9" w14:textId="78DE7927" w:rsidR="00C1027C" w:rsidRPr="001E295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ПК-1, ПК-5</w:t>
            </w:r>
          </w:p>
        </w:tc>
      </w:tr>
      <w:tr w:rsidR="00C1027C" w:rsidRPr="00EB63D1" w14:paraId="1BE592A5" w14:textId="77777777" w:rsidTr="00CD33AA">
        <w:tc>
          <w:tcPr>
            <w:tcW w:w="278" w:type="pct"/>
          </w:tcPr>
          <w:p w14:paraId="348AE890" w14:textId="50550513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54" w:type="pct"/>
          </w:tcPr>
          <w:p w14:paraId="50089E8C" w14:textId="2B7B8708" w:rsidR="00C1027C" w:rsidRPr="003D761B" w:rsidRDefault="00A11016" w:rsidP="00C10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Организация о</w:t>
            </w:r>
            <w:r w:rsidR="00C1027C"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птов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ой </w:t>
            </w:r>
            <w:r w:rsidR="00C1027C"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торговл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и</w:t>
            </w:r>
            <w:r w:rsidR="00C1027C"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лекарственными препаратами и товарами аптечного ассортимента</w:t>
            </w:r>
          </w:p>
        </w:tc>
        <w:tc>
          <w:tcPr>
            <w:tcW w:w="2668" w:type="pct"/>
            <w:vAlign w:val="center"/>
          </w:tcPr>
          <w:p w14:paraId="75B75093" w14:textId="5561F137" w:rsidR="00C1027C" w:rsidRPr="003D761B" w:rsidRDefault="00C1027C" w:rsidP="00C102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Перечень потребителей, которым может осуществляться оптовая продажа или передача лекарственных средств. Правила приемки товара, состав и структура сопроводительных документов при осуществлении оптовой торговли. Порядок оформления возврата лекарственных средств и товаров аптечного ассортимента от потребителей. Способы выявления фальсифицированных, контрафактных и недоброкачественных лекарственных средств и товаров аптечного ассортимента, в том числе официальные источники информации о недоброкачественных, фальсифицированных и контрафактных лекарственных средствах и товарах аптечного ассортимента, подлежащих изъятию из обращения, при осуществлении оптовой торговли. Порядок работы в системе мониторинга движения лекарственных препаратов.</w:t>
            </w:r>
          </w:p>
        </w:tc>
        <w:tc>
          <w:tcPr>
            <w:tcW w:w="800" w:type="pct"/>
          </w:tcPr>
          <w:p w14:paraId="149B10F0" w14:textId="75E84D27" w:rsidR="00C1027C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ПК-4, ПК-5</w:t>
            </w:r>
          </w:p>
        </w:tc>
      </w:tr>
      <w:tr w:rsidR="00C1027C" w:rsidRPr="00EB63D1" w14:paraId="28791C8F" w14:textId="77777777" w:rsidTr="004C141B">
        <w:tc>
          <w:tcPr>
            <w:tcW w:w="278" w:type="pct"/>
          </w:tcPr>
          <w:p w14:paraId="0D750702" w14:textId="5E612C69" w:rsidR="00C1027C" w:rsidRPr="003D761B" w:rsidRDefault="0014166B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C1027C" w:rsidRPr="003D761B">
              <w:rPr>
                <w:rFonts w:ascii="Times New Roman" w:hAnsi="Times New Roman" w:cs="Times New Roman"/>
                <w:bCs/>
                <w:sz w:val="20"/>
              </w:rPr>
              <w:t>.</w:t>
            </w:r>
            <w:r w:rsidR="00C1027C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1254" w:type="pct"/>
          </w:tcPr>
          <w:p w14:paraId="5D9A946B" w14:textId="300BDC39" w:rsidR="00C1027C" w:rsidRPr="003D761B" w:rsidRDefault="00C1027C" w:rsidP="00C10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8" w:type="pct"/>
          </w:tcPr>
          <w:p w14:paraId="0E3CABA9" w14:textId="0414A089" w:rsidR="00C1027C" w:rsidRPr="003D761B" w:rsidRDefault="00C1027C" w:rsidP="00C102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результатов обучения в рамках освоения тем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.1-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00" w:type="pct"/>
          </w:tcPr>
          <w:p w14:paraId="48921D41" w14:textId="5203FBDB" w:rsidR="00C1027C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, ПК-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C1027C" w:rsidRPr="00EB63D1" w14:paraId="13E6EA1C" w14:textId="77777777" w:rsidTr="00954691">
        <w:tc>
          <w:tcPr>
            <w:tcW w:w="278" w:type="pct"/>
          </w:tcPr>
          <w:p w14:paraId="78C8F9BC" w14:textId="24E62B01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22" w:type="pct"/>
            <w:gridSpan w:val="3"/>
          </w:tcPr>
          <w:p w14:paraId="5121AC96" w14:textId="093919D8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3D76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F1C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Актуальные вопросы приемочного контроля, хранения и реализации лекарственных препаратов и товаров аптечного ассортимента</w:t>
            </w:r>
          </w:p>
        </w:tc>
      </w:tr>
      <w:tr w:rsidR="00C1027C" w:rsidRPr="00EB63D1" w14:paraId="7801ACB6" w14:textId="77777777" w:rsidTr="00A0090D">
        <w:tc>
          <w:tcPr>
            <w:tcW w:w="278" w:type="pct"/>
          </w:tcPr>
          <w:p w14:paraId="57B584D1" w14:textId="5C7CAC9F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54" w:type="pct"/>
          </w:tcPr>
          <w:p w14:paraId="69B53258" w14:textId="6EA2D9E4" w:rsidR="00C1027C" w:rsidRPr="003D761B" w:rsidRDefault="00C1027C" w:rsidP="00C10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Отпуск лекарственных препаратов без рецепта и фармацевтическое консультирование в рамках ответственного самолечения</w:t>
            </w:r>
          </w:p>
        </w:tc>
        <w:tc>
          <w:tcPr>
            <w:tcW w:w="2668" w:type="pct"/>
            <w:vAlign w:val="center"/>
          </w:tcPr>
          <w:p w14:paraId="675953CD" w14:textId="788DF862" w:rsidR="00C1027C" w:rsidRPr="003D761B" w:rsidRDefault="00C1027C" w:rsidP="00C102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Торговые наименования лекарственных препаратов в рамках международного непатентованного наименования; аналогичные лекарственные препараты в рамках фармакотерапевтической группы и по кодам анатомо-терапевтическо-химической классификации. Анатомо-терапевтическо-химическая классификация лекарственных средств. Основные фармакотерапевтические группы лекарственных средств и особенности их применения: лекарственные препараты, влияющие на периферическую и центральную нервную систему, сердечно-сосудистую систему, дыхательную систему, эндокринную систему, желудочно-кишечный тракт, систему кроветворения и свёртывание крови, выделительную и репродуктивную системы. Антибактериальные, антисептические и дезинфицирующие средства. Правила и порядок действий при замене лекарственных препаратов, назначенных медицинским работником. Механизмы фармакологического действия препаратов. Правила рационального применения лекарственных препаратов: дозирование, взаимодействия лекарственных препаратов между собой, с пищевыми продуктами, биологически активными добавками, алкоголем, правила хранения лекарственных препаратов в домашних условиях.</w:t>
            </w:r>
          </w:p>
        </w:tc>
        <w:tc>
          <w:tcPr>
            <w:tcW w:w="800" w:type="pct"/>
          </w:tcPr>
          <w:p w14:paraId="68F0C6A6" w14:textId="797ED1D7" w:rsidR="00C1027C" w:rsidRPr="001E295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ПК-1, ПК-5</w:t>
            </w:r>
          </w:p>
        </w:tc>
      </w:tr>
      <w:tr w:rsidR="00C1027C" w:rsidRPr="00EB63D1" w14:paraId="3A71200D" w14:textId="77777777" w:rsidTr="0005455A">
        <w:tc>
          <w:tcPr>
            <w:tcW w:w="278" w:type="pct"/>
          </w:tcPr>
          <w:p w14:paraId="55144A2C" w14:textId="55A4B53E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54" w:type="pct"/>
          </w:tcPr>
          <w:p w14:paraId="066E5746" w14:textId="064A0BBC" w:rsidR="00C1027C" w:rsidRPr="003D761B" w:rsidRDefault="00C1027C" w:rsidP="00C10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Приемочный контроль в фармацевтической организации</w:t>
            </w:r>
          </w:p>
        </w:tc>
        <w:tc>
          <w:tcPr>
            <w:tcW w:w="2668" w:type="pct"/>
          </w:tcPr>
          <w:p w14:paraId="5216D160" w14:textId="78D4B4BB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Нормативные правовые акты, регулирующие приемочный контроль и обеспечение хранения лекарственных средств и товаров аптечного ассортимента. Правила приемки лекарственных средств и товаров аптечного ассортимента. Перечень и структура сопроводительных документов поставщика на лекарственные средства и товары аптечного ассортимента. Требования к качеству лекарственных средств, в том числе к маркировке лекарственных средств и к документам, подтверждающим качество лекарственных средств и товаров аптечного ассортимента. Порядок учета лекарственных средств с ограниченным сроком годности. Порядок работы в системе мониторинга движения лекарственных препаратов.</w:t>
            </w:r>
          </w:p>
        </w:tc>
        <w:tc>
          <w:tcPr>
            <w:tcW w:w="800" w:type="pct"/>
          </w:tcPr>
          <w:p w14:paraId="506B2B83" w14:textId="41357BCA" w:rsidR="00C1027C" w:rsidRPr="001E295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ПК-2, ПК-5</w:t>
            </w:r>
          </w:p>
        </w:tc>
      </w:tr>
      <w:tr w:rsidR="00C1027C" w:rsidRPr="00EB63D1" w14:paraId="2233CED3" w14:textId="77777777" w:rsidTr="00177A54">
        <w:tc>
          <w:tcPr>
            <w:tcW w:w="278" w:type="pct"/>
          </w:tcPr>
          <w:p w14:paraId="20E755F0" w14:textId="768A20D9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</w:rPr>
              <w:t>3</w:t>
            </w:r>
          </w:p>
        </w:tc>
        <w:tc>
          <w:tcPr>
            <w:tcW w:w="1254" w:type="pct"/>
          </w:tcPr>
          <w:p w14:paraId="65D8890A" w14:textId="55C6FFA0" w:rsidR="00C1027C" w:rsidRPr="003D761B" w:rsidRDefault="00C1027C" w:rsidP="00C1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Организация хранения лекарственных средств и товаров аптечного ассортимента в фармацевтической организации</w:t>
            </w:r>
          </w:p>
        </w:tc>
        <w:tc>
          <w:tcPr>
            <w:tcW w:w="2668" w:type="pct"/>
          </w:tcPr>
          <w:p w14:paraId="3F0E2EF5" w14:textId="0C14380F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Порядок и правила транспортировки лекарственных средств. Физико-химические свойства лекарственных средств. Правила хранения лекарственных средств и товаров аптечного ассортимента, требования к условиям хранения лекарственных средств. Особенности хранения лекарственных средств при осуществлении оптовой торговли. Особенности хранения иммунобиологических лекарственных препаратов и медицинских пиявок. </w:t>
            </w:r>
          </w:p>
        </w:tc>
        <w:tc>
          <w:tcPr>
            <w:tcW w:w="800" w:type="pct"/>
          </w:tcPr>
          <w:p w14:paraId="1E2C3D2E" w14:textId="1C08A136" w:rsidR="00C1027C" w:rsidRPr="001E295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ПК-2, ПК-5</w:t>
            </w:r>
          </w:p>
        </w:tc>
      </w:tr>
      <w:tr w:rsidR="00C1027C" w:rsidRPr="00EB63D1" w14:paraId="4974ED51" w14:textId="77777777" w:rsidTr="0005455A">
        <w:tc>
          <w:tcPr>
            <w:tcW w:w="278" w:type="pct"/>
          </w:tcPr>
          <w:p w14:paraId="30D72DF6" w14:textId="6BBD6C41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1254" w:type="pct"/>
          </w:tcPr>
          <w:p w14:paraId="4A0B0797" w14:textId="0F77E945" w:rsidR="00C1027C" w:rsidRPr="003D761B" w:rsidRDefault="00C1027C" w:rsidP="00C1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по модулю 2</w:t>
            </w:r>
          </w:p>
        </w:tc>
        <w:tc>
          <w:tcPr>
            <w:tcW w:w="2668" w:type="pct"/>
          </w:tcPr>
          <w:p w14:paraId="242F01CD" w14:textId="4813EA8D" w:rsidR="00C1027C" w:rsidRPr="003D761B" w:rsidRDefault="00C1027C" w:rsidP="00C1027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результатов обучения в рамках освоения тем 2.1-2.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00" w:type="pct"/>
          </w:tcPr>
          <w:p w14:paraId="3A64D610" w14:textId="5CCF095D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ПК-1, ПК-2, ПК-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C1027C" w:rsidRPr="00EB63D1" w14:paraId="706432BF" w14:textId="77777777" w:rsidTr="0005455A">
        <w:tc>
          <w:tcPr>
            <w:tcW w:w="278" w:type="pct"/>
          </w:tcPr>
          <w:p w14:paraId="25C11D89" w14:textId="063CC341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D761B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722" w:type="pct"/>
            <w:gridSpan w:val="3"/>
          </w:tcPr>
          <w:p w14:paraId="364E2EBF" w14:textId="08903B35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3. </w:t>
            </w:r>
            <w:r w:rsidRPr="009F1C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Актуальные вопросы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</w:t>
            </w:r>
            <w:r w:rsidRPr="003D761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зготовлени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я</w:t>
            </w:r>
            <w:r w:rsidRPr="003D761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лекарственных препаратов в условиях аптечных организаций</w:t>
            </w:r>
          </w:p>
        </w:tc>
      </w:tr>
      <w:tr w:rsidR="00C1027C" w:rsidRPr="00EB63D1" w14:paraId="1E48DE82" w14:textId="77777777" w:rsidTr="007B1B2F">
        <w:tc>
          <w:tcPr>
            <w:tcW w:w="278" w:type="pct"/>
          </w:tcPr>
          <w:p w14:paraId="4EFBAFAA" w14:textId="031FC942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</w:rPr>
              <w:t>3.1</w:t>
            </w:r>
          </w:p>
        </w:tc>
        <w:tc>
          <w:tcPr>
            <w:tcW w:w="1254" w:type="pct"/>
          </w:tcPr>
          <w:p w14:paraId="288EE45A" w14:textId="6D1119E4" w:rsidR="00C1027C" w:rsidRPr="003D761B" w:rsidRDefault="00A11016" w:rsidP="00C1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01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Современное</w:t>
            </w: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</w:t>
            </w:r>
            <w:r w:rsidR="00C1027C"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ормативно</w:t>
            </w:r>
            <w:r w:rsidR="00A76C7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-</w:t>
            </w:r>
            <w:r w:rsidR="00C1027C"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правовое</w:t>
            </w:r>
            <w:r w:rsidR="00A76C7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1027C"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регулирование изготовления лекарственных препаратов в аптечных организациях</w:t>
            </w:r>
          </w:p>
        </w:tc>
        <w:tc>
          <w:tcPr>
            <w:tcW w:w="2668" w:type="pct"/>
          </w:tcPr>
          <w:p w14:paraId="0CDB1123" w14:textId="6043A7E8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Нормативные правовые акты, регламентирующие процесс изготовления и фасовки лекарственных препаратов. Нормативные правовые акты, регламентирующие виды контроля качества лекарственных препаратов, изготовленных в аптечных организациях.</w:t>
            </w:r>
          </w:p>
        </w:tc>
        <w:tc>
          <w:tcPr>
            <w:tcW w:w="800" w:type="pct"/>
          </w:tcPr>
          <w:p w14:paraId="4B2D2748" w14:textId="75634C5F" w:rsidR="00C1027C" w:rsidRPr="001E295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ПК-3, ПК-5</w:t>
            </w:r>
          </w:p>
        </w:tc>
      </w:tr>
      <w:tr w:rsidR="00C1027C" w:rsidRPr="00EB63D1" w14:paraId="79E1C250" w14:textId="77777777" w:rsidTr="007B1B2F">
        <w:tc>
          <w:tcPr>
            <w:tcW w:w="278" w:type="pct"/>
          </w:tcPr>
          <w:p w14:paraId="487C0B57" w14:textId="309DCE3A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</w:rPr>
              <w:t>3.2</w:t>
            </w:r>
          </w:p>
        </w:tc>
        <w:tc>
          <w:tcPr>
            <w:tcW w:w="1254" w:type="pct"/>
          </w:tcPr>
          <w:p w14:paraId="59CBD495" w14:textId="14BDC0EE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Организация деятельности по изготовлению лекарственных препаратов в аптечных организациях</w:t>
            </w:r>
          </w:p>
        </w:tc>
        <w:tc>
          <w:tcPr>
            <w:tcW w:w="2668" w:type="pct"/>
          </w:tcPr>
          <w:p w14:paraId="7BA73902" w14:textId="3B4B42CB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Санитарно-эпидемиологические требования к эксплуатации помещений для изготовления лекарственных препаратов. Правила применения средств индивидуальной защиты. Технологическое и аналитическое оборудование, вспомогательные материалы, инструменты, приспособления, применяемые при изготовлении лекарственных препаратов в аптечных организациях. Виды документов по регистрации процесса изготовления лекарственных препаратов и правила их оформления. Требования к ведению первичной документации по изготовлению лекарственных препаратов в аптечных организациях</w:t>
            </w:r>
            <w:r w:rsidR="00002E1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0" w:type="pct"/>
          </w:tcPr>
          <w:p w14:paraId="5942FC9C" w14:textId="4286C5EC" w:rsidR="00C1027C" w:rsidRPr="001E295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ПК-3, ПК-5</w:t>
            </w:r>
          </w:p>
        </w:tc>
      </w:tr>
      <w:tr w:rsidR="00C1027C" w:rsidRPr="00EB63D1" w14:paraId="616CEDED" w14:textId="77777777" w:rsidTr="007B1B2F">
        <w:tc>
          <w:tcPr>
            <w:tcW w:w="278" w:type="pct"/>
          </w:tcPr>
          <w:p w14:paraId="64E86881" w14:textId="035EDD9D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</w:rPr>
              <w:t>3.3</w:t>
            </w:r>
          </w:p>
        </w:tc>
        <w:tc>
          <w:tcPr>
            <w:tcW w:w="1254" w:type="pct"/>
          </w:tcPr>
          <w:p w14:paraId="42FDF701" w14:textId="2EA67939" w:rsidR="00C1027C" w:rsidRPr="003D761B" w:rsidRDefault="00C1027C" w:rsidP="00C10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Правила изготовления лекарственных форм в аптечных организациях</w:t>
            </w:r>
            <w:r w:rsidR="005C60E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и</w:t>
            </w:r>
            <w:r w:rsidRPr="003D761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контроль их качества</w:t>
            </w:r>
          </w:p>
        </w:tc>
        <w:tc>
          <w:tcPr>
            <w:tcW w:w="2668" w:type="pct"/>
          </w:tcPr>
          <w:p w14:paraId="23F9A88C" w14:textId="43659E18" w:rsidR="00C1027C" w:rsidRPr="003D761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Основные этапы изготовления и правила изготовления лекарственных форм: твёрдых, жидких, мягких, инъекционных. Алгоритм таксирования рецепта. Расчеты и составление паспорта письменного контроля. Физико-химические и органолептические свойства лекарственных средств, их физическая, химическая и фармакологическая совместимость. Фармацевтические субстанций, используемые для изготовления лекарственных препаратов. Виды внутриаптечного контроля качества изготовленных лекарственных препаратов. Правила оформления упаковок лекарственных препаратов, в том числе предупредительными надписями. Методы приемочного контроля: органолептический, физический, химический, оценка оформления. Условия и сроки хранения лекарственных препаратов, изготовленных в аптечных организациях. Порядок работы в системе мониторинга движения лекарственных препаратов.</w:t>
            </w:r>
          </w:p>
        </w:tc>
        <w:tc>
          <w:tcPr>
            <w:tcW w:w="800" w:type="pct"/>
          </w:tcPr>
          <w:p w14:paraId="3BC3CBC4" w14:textId="1B007674" w:rsidR="00C1027C" w:rsidRPr="001E295B" w:rsidRDefault="00C1027C" w:rsidP="00C1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ПК-3, ПК-5</w:t>
            </w:r>
          </w:p>
        </w:tc>
      </w:tr>
      <w:tr w:rsidR="002219D7" w:rsidRPr="00EB63D1" w14:paraId="79FEC5B4" w14:textId="77777777" w:rsidTr="007B1B2F">
        <w:tc>
          <w:tcPr>
            <w:tcW w:w="278" w:type="pct"/>
          </w:tcPr>
          <w:p w14:paraId="64D41F3F" w14:textId="01884ADB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</w:t>
            </w:r>
            <w:r w:rsidRPr="003D761B">
              <w:rPr>
                <w:rFonts w:ascii="Times New Roman" w:hAnsi="Times New Roman" w:cs="Times New Roman"/>
                <w:bCs/>
                <w:sz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1254" w:type="pct"/>
          </w:tcPr>
          <w:p w14:paraId="38BF8FC0" w14:textId="455B518C" w:rsidR="002219D7" w:rsidRPr="003D761B" w:rsidRDefault="002219D7" w:rsidP="0022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аттестация по модулю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8" w:type="pct"/>
          </w:tcPr>
          <w:p w14:paraId="27FA86C1" w14:textId="13F0C62F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 результатов обучения в рамках освоения тем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.1-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00" w:type="pct"/>
          </w:tcPr>
          <w:p w14:paraId="511050F6" w14:textId="4E8E7324" w:rsidR="002219D7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ПК-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, ПК-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2219D7" w:rsidRPr="00EB63D1" w14:paraId="4FC63AA0" w14:textId="77777777" w:rsidTr="0005455A">
        <w:tc>
          <w:tcPr>
            <w:tcW w:w="278" w:type="pct"/>
          </w:tcPr>
          <w:p w14:paraId="00D865DC" w14:textId="1AC79D23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D761B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4722" w:type="pct"/>
            <w:gridSpan w:val="3"/>
            <w:vAlign w:val="center"/>
          </w:tcPr>
          <w:p w14:paraId="73CB0D32" w14:textId="4BAA30A7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4. </w:t>
            </w:r>
            <w:r w:rsidR="0014166B" w:rsidRPr="00C0095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Современные технологии оказания первой помощи</w:t>
            </w:r>
          </w:p>
        </w:tc>
      </w:tr>
      <w:tr w:rsidR="002219D7" w:rsidRPr="00EB63D1" w14:paraId="232E58D0" w14:textId="77777777" w:rsidTr="0005455A">
        <w:tc>
          <w:tcPr>
            <w:tcW w:w="278" w:type="pct"/>
          </w:tcPr>
          <w:p w14:paraId="02C3ED50" w14:textId="247B8937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</w:rPr>
              <w:t>4.1</w:t>
            </w:r>
          </w:p>
        </w:tc>
        <w:tc>
          <w:tcPr>
            <w:tcW w:w="1254" w:type="pct"/>
          </w:tcPr>
          <w:p w14:paraId="3173B9BB" w14:textId="13EC0250" w:rsidR="002219D7" w:rsidRPr="003D761B" w:rsidRDefault="002219D7" w:rsidP="00221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Оказание первой помощи</w:t>
            </w:r>
          </w:p>
        </w:tc>
        <w:tc>
          <w:tcPr>
            <w:tcW w:w="2668" w:type="pct"/>
          </w:tcPr>
          <w:p w14:paraId="3FA90018" w14:textId="7C65C8C9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Нормативно-правовое регулирование оказания первой помощи. Диагностика состояний, требующих оказания первой помощи. Коммуникация со службами спасения, выездными бригадами скорой медицинской помощи, пациентом, его законным представителем и окружающими лицами. Транспортировка и иммобилизация пострадавшего. Сердечно-легочная реанимация. Остановка наружных кровотечений. Обеспечение проходимости дыхательных путей. Промывание желудка. Применение согревания и охлаждения. </w:t>
            </w:r>
            <w:r w:rsidRPr="003D761B">
              <w:rPr>
                <w:rFonts w:ascii="Times New Roman" w:hAnsi="Times New Roman" w:cs="Times New Roman"/>
                <w:sz w:val="20"/>
                <w:szCs w:val="20"/>
              </w:rPr>
              <w:t>Проведение термоизоляции и согревания при воздействии низких температур.</w:t>
            </w:r>
          </w:p>
        </w:tc>
        <w:tc>
          <w:tcPr>
            <w:tcW w:w="800" w:type="pct"/>
          </w:tcPr>
          <w:p w14:paraId="51757C4C" w14:textId="67B5356B" w:rsidR="002219D7" w:rsidRPr="001E295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ПК-6</w:t>
            </w:r>
          </w:p>
        </w:tc>
      </w:tr>
      <w:tr w:rsidR="002219D7" w:rsidRPr="00EB63D1" w14:paraId="6C8A66A1" w14:textId="77777777" w:rsidTr="0005455A">
        <w:tc>
          <w:tcPr>
            <w:tcW w:w="278" w:type="pct"/>
          </w:tcPr>
          <w:p w14:paraId="01A8EE09" w14:textId="1F6F637C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D761B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4722" w:type="pct"/>
            <w:gridSpan w:val="3"/>
            <w:vAlign w:val="center"/>
          </w:tcPr>
          <w:p w14:paraId="2FEE85A9" w14:textId="13C0395A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Модуль 5. </w:t>
            </w:r>
            <w:r w:rsidRPr="003D761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</w:tr>
      <w:tr w:rsidR="002219D7" w:rsidRPr="00EB63D1" w14:paraId="048C9F0C" w14:textId="77777777" w:rsidTr="007257C0">
        <w:trPr>
          <w:trHeight w:val="86"/>
        </w:trPr>
        <w:tc>
          <w:tcPr>
            <w:tcW w:w="278" w:type="pct"/>
          </w:tcPr>
          <w:p w14:paraId="14901E36" w14:textId="66545453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</w:rPr>
              <w:t>5.1</w:t>
            </w:r>
          </w:p>
        </w:tc>
        <w:tc>
          <w:tcPr>
            <w:tcW w:w="1254" w:type="pct"/>
          </w:tcPr>
          <w:p w14:paraId="77E3AA7F" w14:textId="0C47ACA0" w:rsidR="002219D7" w:rsidRPr="003D761B" w:rsidRDefault="00A11016" w:rsidP="00221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 по р</w:t>
            </w:r>
            <w:r w:rsidR="002219D7"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озничн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ой</w:t>
            </w:r>
            <w:r w:rsidR="002219D7"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B6D5A">
              <w:rPr>
                <w:rFonts w:ascii="Times New Roman" w:hAnsi="Times New Roman" w:cs="Times New Roman"/>
                <w:bCs/>
                <w:sz w:val="20"/>
                <w:szCs w:val="20"/>
              </w:rPr>
              <w:t>и оптов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ой</w:t>
            </w:r>
            <w:r w:rsidR="009B6D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219D7"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торговл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2219D7"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лекарственными препаратами и товарами аптечного ассортимента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в условиях аптечных организаций</w:t>
            </w:r>
          </w:p>
        </w:tc>
        <w:tc>
          <w:tcPr>
            <w:tcW w:w="2668" w:type="pct"/>
          </w:tcPr>
          <w:p w14:paraId="7410C2C5" w14:textId="04BEB0AD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розничной </w:t>
            </w:r>
            <w:r w:rsidR="009B6D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оптовой </w:t>
            </w: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торговле лекарственными препаратами и товарами аптечного ассортимента: </w:t>
            </w:r>
            <w:r w:rsidRPr="003D761B">
              <w:rPr>
                <w:rFonts w:ascii="Times New Roman" w:hAnsi="Times New Roman" w:cs="Times New Roman"/>
                <w:sz w:val="20"/>
                <w:szCs w:val="20"/>
              </w:rPr>
              <w:t>проведении фармацевтического консультирования покупателей; осуществлении розничной торговли лекарственными препаратами и отпуске лекарственных препаратов и товаров аптечного ассортимента; оформлении документации по учету реализации лекарственных препаратов; осуществлении ввода и выбытия лекарственных препаратов в системе мониторинга движения лекарственных препаратов; осуществлении приемочного контроля; организации хранения лекарственных средств и товаров аптечного ассортимента; использовании специализированных программ и информационных систем в профессиональной деятельности; ведении документации при осуществлении профессиональной деятельности; использовании эффективных коммуникаций при взаимодействии с коллегами и потребителями при осуществлении профессиональной деятельности; подготовки помещений фармацевтической организации для осуществления фармацевтической деятельности.</w:t>
            </w:r>
          </w:p>
        </w:tc>
        <w:tc>
          <w:tcPr>
            <w:tcW w:w="800" w:type="pct"/>
          </w:tcPr>
          <w:p w14:paraId="420CEA7D" w14:textId="65D24097" w:rsidR="002219D7" w:rsidRPr="001E295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ПК-1, ПК-2, </w:t>
            </w:r>
            <w:r w:rsidR="009B6D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ПК-4,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ПК-5</w:t>
            </w:r>
          </w:p>
        </w:tc>
      </w:tr>
      <w:tr w:rsidR="002219D7" w:rsidRPr="00EB63D1" w14:paraId="215FA41B" w14:textId="77777777" w:rsidTr="007257C0">
        <w:tc>
          <w:tcPr>
            <w:tcW w:w="278" w:type="pct"/>
          </w:tcPr>
          <w:p w14:paraId="6FBE104E" w14:textId="6500CC26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</w:rPr>
              <w:t>5.</w:t>
            </w:r>
            <w:r w:rsidR="009B6D5A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254" w:type="pct"/>
          </w:tcPr>
          <w:p w14:paraId="69846B08" w14:textId="7590E284" w:rsidR="002219D7" w:rsidRPr="003D761B" w:rsidRDefault="00A11016" w:rsidP="0022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 по и</w:t>
            </w:r>
            <w:r w:rsidR="002219D7"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зготовлени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ю</w:t>
            </w:r>
            <w:r w:rsidR="002219D7" w:rsidRPr="003D761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лекарственных препаратов в условиях аптечных организаций</w:t>
            </w:r>
          </w:p>
        </w:tc>
        <w:tc>
          <w:tcPr>
            <w:tcW w:w="2668" w:type="pct"/>
          </w:tcPr>
          <w:p w14:paraId="180B04ED" w14:textId="136CD394" w:rsidR="002219D7" w:rsidRPr="003D761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61B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</w:t>
            </w:r>
            <w:r w:rsidRPr="003D761B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</w:t>
            </w:r>
            <w:r w:rsidR="00A76C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761B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лекарственных препаратов в условиях аптечных организаций: изготовлении лекарственных препаратов по индивидуальным назначениям медицинских работников и требованию медицинских организаций в условиях аптечной организации; проведении контроля качества изготовленных лекарственных препаратов; оформлении документации по изготовлению лекарственного препарата;</w:t>
            </w:r>
            <w:r w:rsidRPr="003D761B">
              <w:t xml:space="preserve"> </w:t>
            </w:r>
            <w:r w:rsidRPr="003D761B">
              <w:rPr>
                <w:rFonts w:ascii="Times New Roman" w:hAnsi="Times New Roman" w:cs="Times New Roman"/>
                <w:sz w:val="20"/>
                <w:szCs w:val="20"/>
              </w:rPr>
              <w:t>осуществлении ввода и выбытия лекарственных препаратов в системе мониторинга движения лекарственных препаратов; использовании специализированных программ и информационных систем в профессиональной деятельности; ведении документации при осуществлении профессиональной деятельности; использовании эффективных коммуникаций при взаимодействии с коллегами и потребителями при осуществлении профессиональной деятельности; подготовки помещений фармацевтической организации для осуществления фармацевтической деятельности.</w:t>
            </w:r>
          </w:p>
        </w:tc>
        <w:tc>
          <w:tcPr>
            <w:tcW w:w="800" w:type="pct"/>
          </w:tcPr>
          <w:p w14:paraId="79C8A49A" w14:textId="2EEE47AF" w:rsidR="002219D7" w:rsidRPr="001E295B" w:rsidRDefault="002219D7" w:rsidP="0022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ПК-3, ПК-5</w:t>
            </w:r>
          </w:p>
        </w:tc>
      </w:tr>
    </w:tbl>
    <w:p w14:paraId="4622700F" w14:textId="2D137536" w:rsidR="00622429" w:rsidRPr="00EB63D1" w:rsidRDefault="00622429" w:rsidP="00622429">
      <w:pPr>
        <w:spacing w:before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3D1">
        <w:rPr>
          <w:rFonts w:ascii="Times New Roman" w:hAnsi="Times New Roman" w:cs="Times New Roman"/>
          <w:b/>
          <w:sz w:val="28"/>
          <w:szCs w:val="28"/>
        </w:rPr>
        <w:t>V. Формы аттестации</w:t>
      </w:r>
      <w:r w:rsidRPr="00EB63D1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7"/>
      </w:r>
    </w:p>
    <w:p w14:paraId="0C014CE9" w14:textId="77777777" w:rsidR="00A45AFD" w:rsidRDefault="00A45AFD" w:rsidP="00A45A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Промежуточная аттестация, предусмотренная учебным планом, должна включать в себя решение тестовых заданий, ситуационных задач, демонстрацию умений в соответствии с содержанием модуля и планируемыми результатами обучения. Форма и критерии успешного прохождения промежуточной аттестации определяется организацией.</w:t>
      </w:r>
    </w:p>
    <w:p w14:paraId="28F042AA" w14:textId="77777777" w:rsidR="00A45AFD" w:rsidRPr="006746FD" w:rsidRDefault="00A45AFD" w:rsidP="00A45AF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Итоговая аттестация проводится в форме, определяемой организацией, </w:t>
      </w:r>
      <w:r>
        <w:rPr>
          <w:rFonts w:ascii="Times New Roman" w:hAnsi="Times New Roman"/>
          <w:sz w:val="28"/>
        </w:rPr>
        <w:br/>
        <w:t xml:space="preserve">и включает в себя решение тестовых заданий, ситуационных задач, демонстрацию умений. Итоговая аттестация проводится для оценки степени достижения обучающимися запланированных результатов обучения по Программе и должна выявлять теоретическую и практическую подготовку обучающегося. Обучающийся допускается к итоговой аттестации при успешном прохождении </w:t>
      </w:r>
      <w:r w:rsidRPr="006746FD">
        <w:rPr>
          <w:rFonts w:ascii="Times New Roman" w:hAnsi="Times New Roman"/>
          <w:sz w:val="28"/>
        </w:rPr>
        <w:t>промежуточных аттестаций, предусмотренных учебным планом.</w:t>
      </w:r>
    </w:p>
    <w:p w14:paraId="7E37D91E" w14:textId="32BE4CE9" w:rsidR="00170622" w:rsidRPr="00EB63D1" w:rsidRDefault="00A45AFD" w:rsidP="00A45AF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Обучающийся, освоивший Программу и успешно прошедший итоговую аттестацию, получает документ о квалификации – удостоверение о повышении квалификации</w:t>
      </w:r>
      <w:r w:rsidR="00EE0BD3" w:rsidRPr="00EB63D1">
        <w:rPr>
          <w:rStyle w:val="a6"/>
          <w:rFonts w:ascii="Times New Roman" w:eastAsia="Times New Roman" w:hAnsi="Times New Roman" w:cs="Times New Roman"/>
          <w:sz w:val="28"/>
          <w:szCs w:val="28"/>
        </w:rPr>
        <w:footnoteReference w:id="8"/>
      </w:r>
      <w:r w:rsidR="00170622" w:rsidRPr="00EB63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915A2C" w14:textId="40DB70A4" w:rsidR="00DC3B6F" w:rsidRPr="00EB63D1" w:rsidRDefault="006A3D29" w:rsidP="002E354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67020880"/>
      <w:r>
        <w:rPr>
          <w:rFonts w:ascii="Times New Roman" w:hAnsi="Times New Roman"/>
          <w:sz w:val="28"/>
        </w:rPr>
        <w:t xml:space="preserve">10. Оценочные материалы Программы формируются организацией </w:t>
      </w:r>
      <w:r>
        <w:rPr>
          <w:rFonts w:ascii="Times New Roman" w:hAnsi="Times New Roman"/>
          <w:sz w:val="28"/>
        </w:rPr>
        <w:br/>
        <w:t>для проведения текущего контроля, промежуточных аттестаций, итоговой аттестации в соответствии с содержанием модулей и планируемыми результатами обучения. Каждое задание оценочных материалов должно быть соотнесено с результатами обучения, для оценки которых оно предназначено.</w:t>
      </w:r>
    </w:p>
    <w:bookmarkEnd w:id="2"/>
    <w:p w14:paraId="34E9657F" w14:textId="77777777" w:rsidR="00B374FB" w:rsidRPr="002B68C8" w:rsidRDefault="00B374FB" w:rsidP="00B374FB">
      <w:pPr>
        <w:keepNext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68C8">
        <w:rPr>
          <w:rFonts w:ascii="Times New Roman" w:eastAsia="Calibri" w:hAnsi="Times New Roman" w:cs="Times New Roman"/>
          <w:bCs/>
          <w:sz w:val="28"/>
          <w:szCs w:val="28"/>
        </w:rPr>
        <w:t>Пример тестового задания</w:t>
      </w:r>
    </w:p>
    <w:p w14:paraId="78E780D7" w14:textId="77777777" w:rsidR="00B374FB" w:rsidRPr="005403A9" w:rsidRDefault="00B374FB" w:rsidP="00B374F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5403A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Инструкция: Выберите один 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3487"/>
        <w:gridCol w:w="2006"/>
        <w:gridCol w:w="1745"/>
      </w:tblGrid>
      <w:tr w:rsidR="00B374FB" w14:paraId="4AEF5F17" w14:textId="77777777" w:rsidTr="00954691"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B1CA" w14:textId="77777777" w:rsidR="00B374FB" w:rsidRDefault="00B374FB" w:rsidP="0095469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(задание)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6BA0" w14:textId="77777777" w:rsidR="00B374FB" w:rsidRDefault="00B374FB" w:rsidP="0095469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996A" w14:textId="77777777" w:rsidR="00B374FB" w:rsidRDefault="00B374FB" w:rsidP="0095469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4B82" w14:textId="77777777" w:rsidR="00B374FB" w:rsidRDefault="00B374FB" w:rsidP="0095469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Коды результатов обучения</w:t>
            </w:r>
          </w:p>
        </w:tc>
      </w:tr>
      <w:tr w:rsidR="00B374FB" w14:paraId="73FF980C" w14:textId="77777777" w:rsidTr="00954691">
        <w:trPr>
          <w:trHeight w:val="1204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DD48" w14:textId="77777777" w:rsidR="00B374FB" w:rsidRDefault="00B374FB" w:rsidP="00954691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Дополнительная предупредительная надпись «Хранить в сухом месте» применяется для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A86" w14:textId="77777777" w:rsidR="00B374FB" w:rsidRDefault="00B374FB" w:rsidP="0014166B">
            <w:pPr>
              <w:tabs>
                <w:tab w:val="left" w:pos="427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порошков</w:t>
            </w:r>
          </w:p>
          <w:p w14:paraId="32C9E894" w14:textId="77777777" w:rsidR="00B374FB" w:rsidRDefault="00B374FB" w:rsidP="0014166B">
            <w:pPr>
              <w:tabs>
                <w:tab w:val="left" w:pos="427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микстур</w:t>
            </w:r>
          </w:p>
          <w:p w14:paraId="06EC3DB3" w14:textId="77777777" w:rsidR="00B374FB" w:rsidRDefault="00B374FB" w:rsidP="0014166B">
            <w:pPr>
              <w:tabs>
                <w:tab w:val="left" w:pos="427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суппозиториев</w:t>
            </w:r>
          </w:p>
          <w:p w14:paraId="3007BDE4" w14:textId="77777777" w:rsidR="00B374FB" w:rsidRDefault="00B374FB" w:rsidP="0014166B">
            <w:pPr>
              <w:tabs>
                <w:tab w:val="left" w:pos="427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мазей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A0B5" w14:textId="77777777" w:rsidR="00B374FB" w:rsidRDefault="00B374FB" w:rsidP="00954691">
            <w:pPr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012A" w14:textId="629D118E" w:rsidR="00B374FB" w:rsidRPr="00D97910" w:rsidRDefault="00B374FB" w:rsidP="00954691">
            <w:pPr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97910">
              <w:rPr>
                <w:rFonts w:ascii="Times New Roman" w:hAnsi="Times New Roman" w:cs="Times New Roman"/>
                <w:sz w:val="24"/>
                <w:szCs w:val="24"/>
              </w:rPr>
              <w:t>3.з</w:t>
            </w:r>
            <w:r w:rsidR="00D97910" w:rsidRPr="00D979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F7904DD" w14:textId="77777777" w:rsidR="00B374FB" w:rsidRPr="00074009" w:rsidRDefault="00B374FB" w:rsidP="00B374FB">
      <w:pPr>
        <w:pStyle w:val="s3"/>
        <w:spacing w:after="0"/>
        <w:ind w:right="-1" w:firstLine="709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bCs/>
          <w:color w:val="auto"/>
          <w:sz w:val="28"/>
          <w:szCs w:val="28"/>
        </w:rPr>
        <w:t>Пример ситуационной задачи</w:t>
      </w:r>
    </w:p>
    <w:p w14:paraId="50BC598B" w14:textId="77777777" w:rsidR="00B374FB" w:rsidRPr="005403A9" w:rsidRDefault="00B374FB" w:rsidP="00B374F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403A9">
        <w:rPr>
          <w:rFonts w:ascii="Times New Roman" w:hAnsi="Times New Roman" w:cs="Times New Roman"/>
          <w:iCs/>
          <w:sz w:val="24"/>
          <w:szCs w:val="24"/>
        </w:rPr>
        <w:t>Инструкция: ознакомьтесь с условием задачи. На основании полученной информации дайте развернутые ответы на вопросы, приведенные ниже.</w:t>
      </w:r>
    </w:p>
    <w:p w14:paraId="64C3F95E" w14:textId="77777777" w:rsidR="00B374FB" w:rsidRPr="005403A9" w:rsidRDefault="00B374FB" w:rsidP="00B374FB">
      <w:pPr>
        <w:pStyle w:val="af3"/>
        <w:spacing w:before="120" w:after="120" w:line="240" w:lineRule="auto"/>
        <w:ind w:right="-1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403A9">
        <w:rPr>
          <w:rFonts w:ascii="Times New Roman" w:hAnsi="Times New Roman"/>
          <w:bCs/>
          <w:iCs/>
          <w:sz w:val="24"/>
          <w:szCs w:val="24"/>
        </w:rPr>
        <w:t>Условия</w:t>
      </w:r>
    </w:p>
    <w:p w14:paraId="4D427D1D" w14:textId="77777777" w:rsidR="00B374FB" w:rsidRPr="005403A9" w:rsidRDefault="00B374FB" w:rsidP="00B374FB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bookmarkStart w:id="3" w:name="_Hlk206675735"/>
      <w:r w:rsidRPr="005403A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Вы являетесь специалистом аптечной организации ООО «Учебная аптека». К Вам обратился покупатель с просьбой отпустить ему «Клиндамицин» в капсулах по 150 мг.</w:t>
      </w:r>
    </w:p>
    <w:p w14:paraId="0AC6A5F1" w14:textId="77777777" w:rsidR="00B374FB" w:rsidRPr="005403A9" w:rsidRDefault="00B374FB" w:rsidP="00B374FB">
      <w:pPr>
        <w:pStyle w:val="Style10"/>
        <w:keepNext/>
        <w:widowControl/>
        <w:spacing w:before="120" w:after="120"/>
        <w:ind w:right="-1" w:firstLine="709"/>
        <w:jc w:val="both"/>
        <w:rPr>
          <w:iCs/>
          <w:color w:val="000000" w:themeColor="text1"/>
        </w:rPr>
      </w:pPr>
      <w:r w:rsidRPr="005403A9">
        <w:rPr>
          <w:iCs/>
          <w:color w:val="000000" w:themeColor="text1"/>
        </w:rPr>
        <w:t>Задания</w:t>
      </w:r>
    </w:p>
    <w:p w14:paraId="01D8D151" w14:textId="77777777" w:rsidR="00B374FB" w:rsidRPr="005403A9" w:rsidRDefault="00B374FB" w:rsidP="00B374FB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403A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1. К какой фармако-терапевтической группе относится указанный лекарственный препарат?</w:t>
      </w:r>
    </w:p>
    <w:p w14:paraId="75E2BDD4" w14:textId="77777777" w:rsidR="00B374FB" w:rsidRPr="005403A9" w:rsidRDefault="00B374FB" w:rsidP="00B374FB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403A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 К какой группе лекарственных форм относятся капсулы, какой путь введения предполагается? Назовите преимущества и недостатки данного пути введения. </w:t>
      </w:r>
    </w:p>
    <w:p w14:paraId="16997112" w14:textId="77777777" w:rsidR="00B374FB" w:rsidRPr="005403A9" w:rsidRDefault="00B374FB" w:rsidP="00B374FB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403A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 Какие условия отпуска для данного лекарственного препарата?</w:t>
      </w:r>
    </w:p>
    <w:bookmarkEnd w:id="3"/>
    <w:p w14:paraId="17937E1B" w14:textId="77777777" w:rsidR="00B374FB" w:rsidRPr="005403A9" w:rsidRDefault="00B374FB" w:rsidP="00B374FB">
      <w:pPr>
        <w:pStyle w:val="32"/>
        <w:spacing w:before="120"/>
        <w:ind w:right="-1" w:firstLine="709"/>
        <w:jc w:val="both"/>
        <w:rPr>
          <w:iCs/>
          <w:color w:val="000000" w:themeColor="text1"/>
          <w:sz w:val="24"/>
          <w:szCs w:val="24"/>
        </w:rPr>
      </w:pPr>
      <w:r w:rsidRPr="005403A9">
        <w:rPr>
          <w:iCs/>
          <w:color w:val="000000" w:themeColor="text1"/>
          <w:sz w:val="24"/>
          <w:szCs w:val="24"/>
        </w:rPr>
        <w:t>Эталоны ответов</w:t>
      </w:r>
    </w:p>
    <w:p w14:paraId="10599EFD" w14:textId="1061239E" w:rsidR="00B374FB" w:rsidRPr="00CB47BA" w:rsidRDefault="00B374FB" w:rsidP="00B374FB">
      <w:pPr>
        <w:pStyle w:val="32"/>
        <w:spacing w:after="0"/>
        <w:ind w:right="-1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CB47BA">
        <w:rPr>
          <w:rFonts w:eastAsiaTheme="minorEastAsia"/>
          <w:color w:val="000000" w:themeColor="text1"/>
          <w:sz w:val="24"/>
          <w:szCs w:val="24"/>
        </w:rPr>
        <w:t>1.</w:t>
      </w:r>
      <w:r w:rsidR="000D6650">
        <w:rPr>
          <w:rFonts w:eastAsiaTheme="minorEastAsia"/>
          <w:color w:val="000000" w:themeColor="text1"/>
          <w:sz w:val="24"/>
          <w:szCs w:val="24"/>
        </w:rPr>
        <w:t> </w:t>
      </w:r>
      <w:r w:rsidRPr="00CB47BA">
        <w:rPr>
          <w:rFonts w:eastAsiaTheme="minorEastAsia"/>
          <w:color w:val="000000" w:themeColor="text1"/>
          <w:sz w:val="24"/>
          <w:szCs w:val="24"/>
        </w:rPr>
        <w:t>Антибактериальные средства системного действия (линкозамиды)</w:t>
      </w:r>
      <w:r w:rsidR="0014166B">
        <w:rPr>
          <w:rFonts w:eastAsiaTheme="minorEastAsia"/>
          <w:color w:val="000000" w:themeColor="text1"/>
          <w:sz w:val="24"/>
          <w:szCs w:val="24"/>
        </w:rPr>
        <w:t>.</w:t>
      </w:r>
    </w:p>
    <w:p w14:paraId="593506D5" w14:textId="0DFFFB34" w:rsidR="00B374FB" w:rsidRPr="00CB47BA" w:rsidRDefault="00B374FB" w:rsidP="00B374FB">
      <w:pPr>
        <w:pStyle w:val="32"/>
        <w:spacing w:after="0"/>
        <w:ind w:right="-1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CB47BA">
        <w:rPr>
          <w:rFonts w:eastAsiaTheme="minorEastAsia"/>
          <w:color w:val="000000" w:themeColor="text1"/>
          <w:sz w:val="24"/>
          <w:szCs w:val="24"/>
        </w:rPr>
        <w:t>2.</w:t>
      </w:r>
      <w:r w:rsidR="000D6650">
        <w:rPr>
          <w:rFonts w:eastAsiaTheme="minorEastAsia"/>
          <w:color w:val="000000" w:themeColor="text1"/>
          <w:sz w:val="24"/>
          <w:szCs w:val="24"/>
        </w:rPr>
        <w:t> </w:t>
      </w:r>
      <w:r w:rsidRPr="00CB47BA">
        <w:rPr>
          <w:rFonts w:eastAsiaTheme="minorEastAsia"/>
          <w:color w:val="000000" w:themeColor="text1"/>
          <w:sz w:val="24"/>
          <w:szCs w:val="24"/>
        </w:rPr>
        <w:t>Твердые лекарственные формы. Прием внутрь.</w:t>
      </w:r>
    </w:p>
    <w:p w14:paraId="6253F8B0" w14:textId="77777777" w:rsidR="00B374FB" w:rsidRPr="00CB47BA" w:rsidRDefault="00B374FB" w:rsidP="00B374FB">
      <w:pPr>
        <w:pStyle w:val="32"/>
        <w:spacing w:after="0"/>
        <w:ind w:right="-1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CB47BA">
        <w:rPr>
          <w:rFonts w:eastAsiaTheme="minorEastAsia"/>
          <w:color w:val="000000" w:themeColor="text1"/>
          <w:sz w:val="24"/>
          <w:szCs w:val="24"/>
        </w:rPr>
        <w:t>Преимущества: простота и удобство для пациента, не требуется стерильность и участие медицинского персонала.</w:t>
      </w:r>
    </w:p>
    <w:p w14:paraId="4A785393" w14:textId="77777777" w:rsidR="00B374FB" w:rsidRPr="00CB47BA" w:rsidRDefault="00B374FB" w:rsidP="00B374FB">
      <w:pPr>
        <w:pStyle w:val="32"/>
        <w:spacing w:after="0"/>
        <w:ind w:right="-1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CB47BA">
        <w:rPr>
          <w:rFonts w:eastAsiaTheme="minorEastAsia"/>
          <w:color w:val="000000" w:themeColor="text1"/>
          <w:sz w:val="24"/>
          <w:szCs w:val="24"/>
        </w:rPr>
        <w:t xml:space="preserve">Недостатки (ограничения): Риск инактивации лекарства соляной кислотой желудочного сока, протеазами, ферментами бактерий толстого кишечника, образование невсасывающихся комплексов при взаимодействии с муцином слизи, желчью. Через слизистую оболочку пищеварительного тракта не проникают высокополярные соединения. Пища, как правило, замедляет всасывание лекарственных средств (исключение – жирорастворимые соединения). Риск образования невсасывающихся комплексов с компонентами пищи, другими лекарствами. Скорость всасывания зависит от интенсивности перистальтики кишечника. </w:t>
      </w:r>
      <w:r>
        <w:rPr>
          <w:rFonts w:eastAsiaTheme="minorEastAsia"/>
          <w:color w:val="000000" w:themeColor="text1"/>
          <w:sz w:val="24"/>
          <w:szCs w:val="24"/>
        </w:rPr>
        <w:t>Лекарственные средства</w:t>
      </w:r>
      <w:r w:rsidRPr="00CB47BA">
        <w:rPr>
          <w:rFonts w:eastAsiaTheme="minorEastAsia"/>
          <w:color w:val="000000" w:themeColor="text1"/>
          <w:sz w:val="24"/>
          <w:szCs w:val="24"/>
        </w:rPr>
        <w:t xml:space="preserve"> могут раздражать слизистую оболочку желудка и кишечника. </w:t>
      </w:r>
      <w:r>
        <w:rPr>
          <w:rFonts w:eastAsiaTheme="minorEastAsia"/>
          <w:color w:val="000000" w:themeColor="text1"/>
          <w:sz w:val="24"/>
          <w:szCs w:val="24"/>
        </w:rPr>
        <w:t>Лекарственные средства</w:t>
      </w:r>
      <w:r w:rsidRPr="00CB47BA">
        <w:rPr>
          <w:rFonts w:eastAsiaTheme="minorEastAsia"/>
          <w:color w:val="000000" w:themeColor="text1"/>
          <w:sz w:val="24"/>
          <w:szCs w:val="24"/>
        </w:rPr>
        <w:t xml:space="preserve"> при поступлении через </w:t>
      </w:r>
      <w:r>
        <w:rPr>
          <w:rFonts w:eastAsiaTheme="minorEastAsia"/>
          <w:color w:val="000000" w:themeColor="text1"/>
          <w:sz w:val="24"/>
          <w:szCs w:val="24"/>
        </w:rPr>
        <w:t>желудочно-кишечный тракт</w:t>
      </w:r>
      <w:r w:rsidRPr="00CB47BA">
        <w:rPr>
          <w:rFonts w:eastAsiaTheme="minorEastAsia"/>
          <w:color w:val="000000" w:themeColor="text1"/>
          <w:sz w:val="24"/>
          <w:szCs w:val="24"/>
        </w:rPr>
        <w:t xml:space="preserve"> подвергаются пресистемной элиминации. При приеме в положении лежа возможна задержка </w:t>
      </w:r>
      <w:r>
        <w:rPr>
          <w:rFonts w:eastAsiaTheme="minorEastAsia"/>
          <w:color w:val="000000" w:themeColor="text1"/>
          <w:sz w:val="24"/>
          <w:szCs w:val="24"/>
        </w:rPr>
        <w:t>лекарственных средств</w:t>
      </w:r>
      <w:r w:rsidRPr="00CB47BA">
        <w:rPr>
          <w:rFonts w:eastAsiaTheme="minorEastAsia"/>
          <w:color w:val="000000" w:themeColor="text1"/>
          <w:sz w:val="24"/>
          <w:szCs w:val="24"/>
        </w:rPr>
        <w:t xml:space="preserve"> в пищеводе. Прием внутрь неэффективен</w:t>
      </w:r>
      <w:r>
        <w:rPr>
          <w:rFonts w:eastAsiaTheme="minorEastAsia"/>
          <w:color w:val="000000" w:themeColor="text1"/>
          <w:sz w:val="24"/>
          <w:szCs w:val="24"/>
        </w:rPr>
        <w:t>, затруднен</w:t>
      </w:r>
      <w:r w:rsidRPr="00CB47BA">
        <w:rPr>
          <w:rFonts w:eastAsiaTheme="minorEastAsia"/>
          <w:color w:val="000000" w:themeColor="text1"/>
          <w:sz w:val="24"/>
          <w:szCs w:val="24"/>
        </w:rPr>
        <w:t xml:space="preserve"> или невозможен при резекции кишечника, синдроме мальабсорбции, у пациентов с тяжелыми заболеваниями органов </w:t>
      </w:r>
      <w:r>
        <w:rPr>
          <w:rFonts w:eastAsiaTheme="minorEastAsia"/>
          <w:color w:val="000000" w:themeColor="text1"/>
          <w:sz w:val="24"/>
          <w:szCs w:val="24"/>
        </w:rPr>
        <w:t>желудочно-кишечного тракта</w:t>
      </w:r>
      <w:r w:rsidRPr="00CB47BA">
        <w:rPr>
          <w:rFonts w:eastAsiaTheme="minorEastAsia"/>
          <w:color w:val="000000" w:themeColor="text1"/>
          <w:sz w:val="24"/>
          <w:szCs w:val="24"/>
        </w:rPr>
        <w:t xml:space="preserve"> и </w:t>
      </w:r>
      <w:r>
        <w:rPr>
          <w:rFonts w:eastAsiaTheme="minorEastAsia"/>
          <w:color w:val="000000" w:themeColor="text1"/>
          <w:sz w:val="24"/>
          <w:szCs w:val="24"/>
        </w:rPr>
        <w:t>сердечно-сосудистой системы</w:t>
      </w:r>
      <w:r w:rsidRPr="00CB47BA">
        <w:rPr>
          <w:rFonts w:eastAsiaTheme="minorEastAsia"/>
          <w:color w:val="000000" w:themeColor="text1"/>
          <w:sz w:val="24"/>
          <w:szCs w:val="24"/>
        </w:rPr>
        <w:t>, а также при рвоте, оказании медицинской помощи в экстренной форме, в бессознательном сос</w:t>
      </w:r>
      <w:r>
        <w:rPr>
          <w:rFonts w:eastAsiaTheme="minorEastAsia"/>
          <w:color w:val="000000" w:themeColor="text1"/>
          <w:sz w:val="24"/>
          <w:szCs w:val="24"/>
        </w:rPr>
        <w:t>тоянии (возможно введение через зонд</w:t>
      </w:r>
      <w:r w:rsidRPr="00CB47BA">
        <w:rPr>
          <w:rFonts w:eastAsiaTheme="minorEastAsia"/>
          <w:color w:val="000000" w:themeColor="text1"/>
          <w:sz w:val="24"/>
          <w:szCs w:val="24"/>
        </w:rPr>
        <w:t>).</w:t>
      </w:r>
    </w:p>
    <w:p w14:paraId="052B0DDD" w14:textId="77777777" w:rsidR="00B374FB" w:rsidRPr="00CB47BA" w:rsidRDefault="00B374FB" w:rsidP="00B374FB">
      <w:pPr>
        <w:pStyle w:val="32"/>
        <w:spacing w:after="0"/>
        <w:ind w:right="-1"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CB47BA">
        <w:rPr>
          <w:rFonts w:eastAsiaTheme="minorEastAsia"/>
          <w:color w:val="000000" w:themeColor="text1"/>
          <w:sz w:val="24"/>
          <w:szCs w:val="24"/>
        </w:rPr>
        <w:t>3. Препарат отпускается при наличии рецепта (форма № 107-1/у).</w:t>
      </w:r>
    </w:p>
    <w:p w14:paraId="5FBF9A7F" w14:textId="21F3C0D2" w:rsidR="00B374FB" w:rsidRPr="00A27786" w:rsidRDefault="00B374FB" w:rsidP="00B374FB">
      <w:pPr>
        <w:pStyle w:val="32"/>
        <w:spacing w:after="0"/>
        <w:ind w:right="-1" w:firstLine="709"/>
        <w:jc w:val="both"/>
        <w:rPr>
          <w:color w:val="000000" w:themeColor="text1"/>
          <w:sz w:val="24"/>
          <w:szCs w:val="24"/>
        </w:rPr>
      </w:pPr>
      <w:r w:rsidRPr="00A27786">
        <w:rPr>
          <w:rFonts w:eastAsiaTheme="minorEastAsia"/>
          <w:color w:val="000000" w:themeColor="text1"/>
          <w:sz w:val="24"/>
          <w:szCs w:val="24"/>
        </w:rPr>
        <w:t xml:space="preserve">Коды результатов обучения: </w:t>
      </w:r>
      <w:r w:rsidRPr="00D97910">
        <w:rPr>
          <w:rFonts w:eastAsiaTheme="minorEastAsia"/>
          <w:color w:val="000000" w:themeColor="text1"/>
          <w:sz w:val="24"/>
          <w:szCs w:val="24"/>
        </w:rPr>
        <w:t>1.з1, 1.з5, 1.з</w:t>
      </w:r>
      <w:r w:rsidR="00D97910" w:rsidRPr="00D97910">
        <w:rPr>
          <w:rFonts w:eastAsiaTheme="minorEastAsia"/>
          <w:color w:val="000000" w:themeColor="text1"/>
          <w:sz w:val="24"/>
          <w:szCs w:val="24"/>
        </w:rPr>
        <w:t>7</w:t>
      </w:r>
      <w:r w:rsidRPr="00D97910">
        <w:rPr>
          <w:rFonts w:eastAsiaTheme="minorEastAsia"/>
          <w:color w:val="000000" w:themeColor="text1"/>
          <w:sz w:val="24"/>
          <w:szCs w:val="24"/>
        </w:rPr>
        <w:t>, 1.з1</w:t>
      </w:r>
      <w:r w:rsidR="00D97910" w:rsidRPr="00D97910">
        <w:rPr>
          <w:rFonts w:eastAsiaTheme="minorEastAsia"/>
          <w:color w:val="000000" w:themeColor="text1"/>
          <w:sz w:val="24"/>
          <w:szCs w:val="24"/>
        </w:rPr>
        <w:t>0</w:t>
      </w:r>
      <w:r w:rsidRPr="00D97910">
        <w:rPr>
          <w:rFonts w:eastAsiaTheme="minorEastAsia"/>
          <w:color w:val="000000" w:themeColor="text1"/>
          <w:sz w:val="24"/>
          <w:szCs w:val="24"/>
        </w:rPr>
        <w:t>.</w:t>
      </w:r>
    </w:p>
    <w:p w14:paraId="39A06552" w14:textId="77777777" w:rsidR="00666180" w:rsidRDefault="00666180" w:rsidP="00666180">
      <w:pPr>
        <w:spacing w:before="24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VI. Организационно-педагогические условия реализации Программы</w:t>
      </w:r>
      <w:r>
        <w:rPr>
          <w:rStyle w:val="a6"/>
          <w:rFonts w:ascii="Times New Roman" w:hAnsi="Times New Roman"/>
          <w:sz w:val="28"/>
        </w:rPr>
        <w:footnoteReference w:id="9"/>
      </w:r>
    </w:p>
    <w:p w14:paraId="595BD91F" w14:textId="77777777" w:rsidR="00666180" w:rsidRDefault="00666180" w:rsidP="00666180">
      <w:pPr>
        <w:pStyle w:val="ConsPlusNormal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Требования к кадровым условиям реализации Программы:</w:t>
      </w:r>
    </w:p>
    <w:p w14:paraId="026057B9" w14:textId="77777777" w:rsidR="00B374FB" w:rsidRDefault="00B374FB" w:rsidP="00B374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работников организации, реализующих Программу,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</w:t>
      </w:r>
      <w:r>
        <w:rPr>
          <w:rStyle w:val="a6"/>
          <w:rFonts w:ascii="Times New Roman" w:hAnsi="Times New Roman"/>
          <w:sz w:val="28"/>
          <w:szCs w:val="28"/>
        </w:rPr>
        <w:footnoteReference w:id="10"/>
      </w:r>
      <w:r>
        <w:rPr>
          <w:rFonts w:ascii="Times New Roman" w:hAnsi="Times New Roman"/>
          <w:sz w:val="28"/>
          <w:szCs w:val="28"/>
        </w:rPr>
        <w:t>, или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№1н</w:t>
      </w:r>
      <w:r>
        <w:rPr>
          <w:rStyle w:val="a6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>, профессиональным стандартам (при наличии).</w:t>
      </w:r>
    </w:p>
    <w:p w14:paraId="4512031D" w14:textId="1F8722DF" w:rsidR="00B374FB" w:rsidRDefault="00B374FB" w:rsidP="00B3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Лекции, а также занятия семинарского типа, не предусматривающие практическую подготовку в соответствии с учебным планом, проводятся лицами со средним </w:t>
      </w:r>
      <w:r w:rsidR="00D97910">
        <w:rPr>
          <w:rFonts w:ascii="Times New Roman" w:hAnsi="Times New Roman"/>
          <w:sz w:val="28"/>
          <w:szCs w:val="28"/>
        </w:rPr>
        <w:t>фармацевтическим</w:t>
      </w:r>
      <w:r>
        <w:rPr>
          <w:rFonts w:ascii="Times New Roman" w:hAnsi="Times New Roman"/>
          <w:sz w:val="28"/>
          <w:szCs w:val="28"/>
        </w:rPr>
        <w:t xml:space="preserve"> образованием или высшим </w:t>
      </w:r>
      <w:r w:rsidR="00D97910">
        <w:rPr>
          <w:rFonts w:ascii="Times New Roman" w:hAnsi="Times New Roman"/>
          <w:sz w:val="28"/>
          <w:szCs w:val="28"/>
        </w:rPr>
        <w:t>фармацевтическим</w:t>
      </w:r>
      <w:r>
        <w:rPr>
          <w:rFonts w:ascii="Times New Roman" w:hAnsi="Times New Roman"/>
          <w:sz w:val="28"/>
          <w:szCs w:val="28"/>
        </w:rPr>
        <w:t xml:space="preserve"> образованием и имеющими стаж </w:t>
      </w:r>
      <w:r w:rsidR="00D97910">
        <w:rPr>
          <w:rFonts w:ascii="Times New Roman" w:hAnsi="Times New Roman"/>
          <w:sz w:val="28"/>
          <w:szCs w:val="28"/>
        </w:rPr>
        <w:t>фармацевтической</w:t>
      </w:r>
      <w:r>
        <w:rPr>
          <w:rFonts w:ascii="Times New Roman" w:hAnsi="Times New Roman"/>
          <w:sz w:val="28"/>
          <w:szCs w:val="28"/>
        </w:rPr>
        <w:t xml:space="preserve"> и (или) педагогической деятельности по профилю Программы не менее 3 лет.</w:t>
      </w:r>
    </w:p>
    <w:p w14:paraId="5F0E3E23" w14:textId="77777777" w:rsidR="00B374FB" w:rsidRDefault="00B374FB" w:rsidP="00B3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семинарского типа проводятся в группе обучающихся численностью не более 10 человек.</w:t>
      </w:r>
    </w:p>
    <w:p w14:paraId="4072A3F3" w14:textId="77777777" w:rsidR="00B374FB" w:rsidRPr="003157D9" w:rsidRDefault="00B374FB" w:rsidP="00B3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57D9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3157D9">
        <w:rPr>
          <w:rFonts w:ascii="Times New Roman" w:hAnsi="Times New Roman" w:cs="Times New Roman"/>
          <w:iCs/>
          <w:sz w:val="28"/>
          <w:szCs w:val="28"/>
        </w:rPr>
        <w:t xml:space="preserve">. Требования к кадровому обеспечению реализации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3157D9">
        <w:rPr>
          <w:rFonts w:ascii="Times New Roman" w:hAnsi="Times New Roman" w:cs="Times New Roman"/>
          <w:iCs/>
          <w:sz w:val="28"/>
          <w:szCs w:val="28"/>
        </w:rPr>
        <w:t>рограммы в части практической подготовки:</w:t>
      </w:r>
    </w:p>
    <w:p w14:paraId="090875F3" w14:textId="59644F52" w:rsidR="00B374FB" w:rsidRDefault="00B374FB" w:rsidP="00B3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семинарского типа модул</w:t>
      </w:r>
      <w:r w:rsidR="000F3E2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E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предусматривающие практическую подготовку в соответствии с учебным планом, проводятся в группе обучающихся численностью не более 10 человек лицами со средним фармацевтическим образованием или высшим фармацевтическим образованием, при этом:</w:t>
      </w:r>
    </w:p>
    <w:p w14:paraId="24A1A87F" w14:textId="77777777" w:rsidR="00B374FB" w:rsidRDefault="00B374FB" w:rsidP="00B3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лица со средним фармацевтическим образованием должны иметь аккредитацию по специальности «Фармация», осуществлять соответствующую фармацевтическую деятельность и иметь стаж такой деятельности не менее 3 лет;</w:t>
      </w:r>
    </w:p>
    <w:p w14:paraId="68C9D2F8" w14:textId="77777777" w:rsidR="00B374FB" w:rsidRDefault="00B374FB" w:rsidP="00B3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лица с высшим фармацевтическим образованием должны иметь дополнительное профессиональное образование по профилю Программы, аккредитацию по одной из специальностей «Фармация», «Управление и экономика фармации», «Фармацевтическая технология», «Фармацевтическая химия и фармакогнозия», осуществлять соответствующую фармацевтическую деятельность и иметь стаж такой деятельности не менее 3 лет.</w:t>
      </w:r>
    </w:p>
    <w:p w14:paraId="21AF7533" w14:textId="77777777" w:rsidR="00B374FB" w:rsidRDefault="00B374FB" w:rsidP="00B3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5 проводится в группе обучающихся численностью не более 5 человек лицами со средним фармацевтическим образованием или высшим фармацевтическим образованием, при этом:</w:t>
      </w:r>
    </w:p>
    <w:p w14:paraId="632FD7BA" w14:textId="77777777" w:rsidR="00B374FB" w:rsidRDefault="00B374FB" w:rsidP="00B3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лица со средним фармацевтическим образованием должны иметь аккредитацию по специальности «Фармация», осуществлять соответствующую фармацевтическую деятельность и иметь стаж такой деятельности не менее 3 лет;</w:t>
      </w:r>
    </w:p>
    <w:p w14:paraId="3D73EF3C" w14:textId="77777777" w:rsidR="00B374FB" w:rsidRDefault="00B374FB" w:rsidP="00B3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лица с высшим фармацевтическим образованием должны иметь дополнительное профессиональное образование по профилю Программы, аккредитацию по одной из специальностей «Фармация», «Управление и экономика фармации», «Фармацевтическая технология», «Фармацевтическая химия и фармакогнозия», осуществлять соответствующую фармацевтическую деятельность и иметь стаж такой деятельности не менее 3 лет.</w:t>
      </w:r>
    </w:p>
    <w:p w14:paraId="3CF2318C" w14:textId="77777777" w:rsidR="00666180" w:rsidRDefault="00666180" w:rsidP="0066618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Требования к материально-техническому обеспечению реализации Программы:</w:t>
      </w:r>
    </w:p>
    <w:p w14:paraId="3263ABD1" w14:textId="77777777" w:rsidR="00666180" w:rsidRDefault="00666180" w:rsidP="00666180">
      <w:pPr>
        <w:tabs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обеспечивает соблюдение следующих требований к материально-техническим условиям реализации Программы:</w:t>
      </w:r>
    </w:p>
    <w:tbl>
      <w:tblPr>
        <w:tblStyle w:val="a8"/>
        <w:tblW w:w="10205" w:type="dxa"/>
        <w:tblLayout w:type="fixed"/>
        <w:tblLook w:val="04A0" w:firstRow="1" w:lastRow="0" w:firstColumn="1" w:lastColumn="0" w:noHBand="0" w:noVBand="1"/>
      </w:tblPr>
      <w:tblGrid>
        <w:gridCol w:w="2976"/>
        <w:gridCol w:w="7229"/>
      </w:tblGrid>
      <w:tr w:rsidR="00666180" w14:paraId="103A8779" w14:textId="77777777" w:rsidTr="00A26E3C">
        <w:tc>
          <w:tcPr>
            <w:tcW w:w="2976" w:type="dxa"/>
            <w:vAlign w:val="center"/>
          </w:tcPr>
          <w:p w14:paraId="34C3303E" w14:textId="77777777" w:rsidR="00666180" w:rsidRDefault="00666180" w:rsidP="00D31065">
            <w:pPr>
              <w:keepNext/>
              <w:tabs>
                <w:tab w:val="left" w:pos="567"/>
                <w:tab w:val="left" w:pos="709"/>
              </w:tabs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</w:t>
            </w:r>
          </w:p>
        </w:tc>
        <w:tc>
          <w:tcPr>
            <w:tcW w:w="7229" w:type="dxa"/>
            <w:vAlign w:val="center"/>
          </w:tcPr>
          <w:p w14:paraId="3F1E80A8" w14:textId="77777777" w:rsidR="00666180" w:rsidRDefault="00666180" w:rsidP="00D31065">
            <w:pPr>
              <w:keepNext/>
              <w:tabs>
                <w:tab w:val="left" w:pos="567"/>
                <w:tab w:val="left" w:pos="709"/>
              </w:tabs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материально-техническим условиям реализации Программы</w:t>
            </w:r>
          </w:p>
        </w:tc>
      </w:tr>
      <w:tr w:rsidR="00B374FB" w14:paraId="6C5AACB4" w14:textId="77777777" w:rsidTr="00A26E3C">
        <w:trPr>
          <w:trHeight w:val="1334"/>
        </w:trPr>
        <w:tc>
          <w:tcPr>
            <w:tcW w:w="2976" w:type="dxa"/>
          </w:tcPr>
          <w:p w14:paraId="36EF6417" w14:textId="6F396674" w:rsidR="00B374FB" w:rsidRDefault="00B374FB" w:rsidP="00B374FB">
            <w:pPr>
              <w:tabs>
                <w:tab w:val="left" w:pos="567"/>
                <w:tab w:val="left" w:pos="709"/>
              </w:tabs>
              <w:ind w:right="-1"/>
              <w:rPr>
                <w:rFonts w:ascii="Times New Roman" w:hAnsi="Times New Roman"/>
              </w:rPr>
            </w:pPr>
            <w:r w:rsidRPr="00B374FB">
              <w:rPr>
                <w:rFonts w:ascii="Times New Roman" w:hAnsi="Times New Roman"/>
              </w:rPr>
              <w:t>Модуль 1. Общие подходы к организации розничной и оптовой торговли лекарственными препаратами и товарами аптечного ассортимента</w:t>
            </w:r>
          </w:p>
        </w:tc>
        <w:tc>
          <w:tcPr>
            <w:tcW w:w="7229" w:type="dxa"/>
            <w:vMerge w:val="restart"/>
          </w:tcPr>
          <w:p w14:paraId="06ED01AB" w14:textId="77777777" w:rsidR="00B374FB" w:rsidRPr="00D97910" w:rsidRDefault="00B374FB" w:rsidP="00B374FB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D97910">
              <w:rPr>
                <w:rFonts w:ascii="Times New Roman" w:hAnsi="Times New Roman" w:cs="Times New Roman"/>
                <w:iCs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14:paraId="54C6DEB5" w14:textId="7273FAD7" w:rsidR="00B374FB" w:rsidRPr="00D97910" w:rsidRDefault="00B374FB" w:rsidP="00CA782C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D97910">
              <w:rPr>
                <w:rFonts w:ascii="Times New Roman" w:hAnsi="Times New Roman" w:cs="Times New Roman"/>
                <w:iCs/>
              </w:rPr>
              <w:t>2. </w:t>
            </w:r>
            <w:r w:rsidR="0014166B" w:rsidRPr="00D97910">
              <w:rPr>
                <w:rFonts w:ascii="Times New Roman" w:hAnsi="Times New Roman"/>
              </w:rPr>
              <w:t xml:space="preserve">Наличие комплекта лицензионного программного обеспечения, включая свободно распространяемое, в том числе отечественного производства: операционная система, текстовый редактор, редактор презентаций, учебная </w:t>
            </w:r>
            <w:r w:rsidR="000F3E2D">
              <w:rPr>
                <w:rFonts w:ascii="Times New Roman" w:hAnsi="Times New Roman"/>
              </w:rPr>
              <w:t>фармацевтическая</w:t>
            </w:r>
            <w:r w:rsidR="0014166B" w:rsidRPr="00D97910">
              <w:rPr>
                <w:rFonts w:ascii="Times New Roman" w:hAnsi="Times New Roman"/>
              </w:rPr>
              <w:t xml:space="preserve"> информационная система</w:t>
            </w:r>
            <w:r w:rsidR="00187CC3" w:rsidRPr="00D97910">
              <w:rPr>
                <w:rFonts w:ascii="Times New Roman" w:hAnsi="Times New Roman"/>
              </w:rPr>
              <w:t>.</w:t>
            </w:r>
          </w:p>
        </w:tc>
      </w:tr>
      <w:tr w:rsidR="00B374FB" w14:paraId="713882DF" w14:textId="77777777" w:rsidTr="00A26E3C">
        <w:trPr>
          <w:trHeight w:val="1334"/>
        </w:trPr>
        <w:tc>
          <w:tcPr>
            <w:tcW w:w="2976" w:type="dxa"/>
          </w:tcPr>
          <w:p w14:paraId="1078799A" w14:textId="139823B3" w:rsidR="00B374FB" w:rsidRPr="006E4D36" w:rsidRDefault="00B374FB" w:rsidP="00B374FB">
            <w:pPr>
              <w:tabs>
                <w:tab w:val="left" w:pos="567"/>
                <w:tab w:val="left" w:pos="709"/>
              </w:tabs>
              <w:ind w:right="-1"/>
              <w:rPr>
                <w:rFonts w:ascii="Times New Roman" w:hAnsi="Times New Roman"/>
                <w:bCs/>
              </w:rPr>
            </w:pPr>
            <w:r w:rsidRPr="00B374FB">
              <w:rPr>
                <w:rFonts w:ascii="Times New Roman" w:hAnsi="Times New Roman"/>
              </w:rPr>
              <w:t>Модуль 2. Актуальные вопросы приемочного контроля, хранения и реализации лекарственных препаратов и товаров аптечного ассортимента</w:t>
            </w:r>
          </w:p>
        </w:tc>
        <w:tc>
          <w:tcPr>
            <w:tcW w:w="7229" w:type="dxa"/>
            <w:vMerge/>
          </w:tcPr>
          <w:p w14:paraId="78DDD4C5" w14:textId="4EB7CBD1" w:rsidR="00B374FB" w:rsidRPr="00D97910" w:rsidRDefault="00B374FB" w:rsidP="00B374FB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4FB" w14:paraId="43A6F5DF" w14:textId="77777777" w:rsidTr="00C77D7B">
        <w:trPr>
          <w:trHeight w:val="289"/>
        </w:trPr>
        <w:tc>
          <w:tcPr>
            <w:tcW w:w="2976" w:type="dxa"/>
          </w:tcPr>
          <w:p w14:paraId="2D6B320F" w14:textId="79525566" w:rsidR="00B374FB" w:rsidRPr="006E4D36" w:rsidRDefault="00B374FB" w:rsidP="00B374FB">
            <w:pPr>
              <w:tabs>
                <w:tab w:val="left" w:pos="567"/>
                <w:tab w:val="left" w:pos="709"/>
              </w:tabs>
              <w:ind w:right="-1"/>
              <w:rPr>
                <w:rFonts w:ascii="Times New Roman" w:hAnsi="Times New Roman"/>
                <w:bCs/>
              </w:rPr>
            </w:pPr>
            <w:r w:rsidRPr="00B374FB">
              <w:rPr>
                <w:rFonts w:ascii="Times New Roman" w:hAnsi="Times New Roman"/>
              </w:rPr>
              <w:t>Модуль 3. Актуальные вопросы изготовления лекарственных препаратов в условиях аптечных организаций</w:t>
            </w:r>
          </w:p>
        </w:tc>
        <w:tc>
          <w:tcPr>
            <w:tcW w:w="7229" w:type="dxa"/>
            <w:vMerge/>
          </w:tcPr>
          <w:p w14:paraId="046C23D3" w14:textId="7C12E883" w:rsidR="00B374FB" w:rsidRPr="00D97910" w:rsidRDefault="00B374FB" w:rsidP="00B374FB">
            <w:pPr>
              <w:tabs>
                <w:tab w:val="left" w:pos="181"/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4FB" w14:paraId="1B47B8EA" w14:textId="77777777" w:rsidTr="00A26E3C">
        <w:tc>
          <w:tcPr>
            <w:tcW w:w="2976" w:type="dxa"/>
          </w:tcPr>
          <w:p w14:paraId="24885C33" w14:textId="12BFAA47" w:rsidR="00B374FB" w:rsidRDefault="00B374FB" w:rsidP="00B374FB">
            <w:pPr>
              <w:tabs>
                <w:tab w:val="left" w:pos="567"/>
                <w:tab w:val="left" w:pos="709"/>
              </w:tabs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Модуль </w:t>
            </w:r>
            <w:r w:rsidRPr="00B374FB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 w:rsidR="0014166B" w:rsidRPr="00C0095C">
              <w:rPr>
                <w:rFonts w:ascii="Times New Roman" w:eastAsia="Times New Roman" w:hAnsi="Times New Roman" w:cs="Times New Roman"/>
                <w:bCs/>
                <w:iCs/>
              </w:rPr>
              <w:t>Современные технологии оказания первой помощи</w:t>
            </w:r>
          </w:p>
        </w:tc>
        <w:tc>
          <w:tcPr>
            <w:tcW w:w="7229" w:type="dxa"/>
          </w:tcPr>
          <w:p w14:paraId="1E45C474" w14:textId="77777777" w:rsidR="00B374FB" w:rsidRPr="00D97910" w:rsidRDefault="00B374FB" w:rsidP="00B374FB">
            <w:pPr>
              <w:tabs>
                <w:tab w:val="left" w:pos="181"/>
                <w:tab w:val="left" w:pos="709"/>
              </w:tabs>
              <w:ind w:right="-1"/>
              <w:jc w:val="both"/>
              <w:rPr>
                <w:rFonts w:ascii="Times New Roman" w:hAnsi="Times New Roman"/>
              </w:rPr>
            </w:pPr>
            <w:r w:rsidRPr="00D97910">
              <w:rPr>
                <w:rFonts w:ascii="Times New Roman" w:hAnsi="Times New Roman"/>
              </w:rPr>
              <w:t>1. 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  <w:p w14:paraId="758E6B42" w14:textId="3D83E47D" w:rsidR="00B374FB" w:rsidRPr="00D97910" w:rsidRDefault="00B374FB" w:rsidP="00B374FB">
            <w:pPr>
              <w:tabs>
                <w:tab w:val="left" w:pos="181"/>
                <w:tab w:val="left" w:pos="709"/>
              </w:tabs>
              <w:ind w:right="-1"/>
              <w:jc w:val="both"/>
              <w:rPr>
                <w:rFonts w:ascii="Times New Roman" w:hAnsi="Times New Roman"/>
              </w:rPr>
            </w:pPr>
            <w:r w:rsidRPr="00D97910">
              <w:rPr>
                <w:rFonts w:ascii="Times New Roman" w:hAnsi="Times New Roman"/>
              </w:rPr>
              <w:t>2. </w:t>
            </w:r>
            <w:r w:rsidR="00187CC3" w:rsidRPr="00D97910">
              <w:rPr>
                <w:rFonts w:ascii="Times New Roman" w:hAnsi="Times New Roman"/>
              </w:rPr>
              <w:t xml:space="preserve">Наличие комплекта лицензионного программного обеспечения, включая свободно распространяемое, в том числе отечественного производства: операционная система, текстовый редактор, редактор презентаций, учебная </w:t>
            </w:r>
            <w:r w:rsidR="000F3E2D">
              <w:rPr>
                <w:rFonts w:ascii="Times New Roman" w:hAnsi="Times New Roman"/>
              </w:rPr>
              <w:t>фармацевтическая</w:t>
            </w:r>
            <w:r w:rsidR="00187CC3" w:rsidRPr="00D97910">
              <w:rPr>
                <w:rFonts w:ascii="Times New Roman" w:hAnsi="Times New Roman"/>
              </w:rPr>
              <w:t xml:space="preserve"> информационная система</w:t>
            </w:r>
            <w:r w:rsidRPr="00D97910">
              <w:rPr>
                <w:rFonts w:ascii="Times New Roman" w:hAnsi="Times New Roman"/>
              </w:rPr>
              <w:t>.</w:t>
            </w:r>
          </w:p>
          <w:p w14:paraId="73B5AA00" w14:textId="702335F3" w:rsidR="00B374FB" w:rsidRPr="00D97910" w:rsidRDefault="00187CC3" w:rsidP="00B374FB">
            <w:pPr>
              <w:tabs>
                <w:tab w:val="left" w:pos="181"/>
                <w:tab w:val="left" w:pos="709"/>
              </w:tabs>
              <w:ind w:right="-1"/>
              <w:jc w:val="both"/>
              <w:rPr>
                <w:rFonts w:ascii="Times New Roman" w:hAnsi="Times New Roman"/>
              </w:rPr>
            </w:pPr>
            <w:r w:rsidRPr="00D97910">
              <w:rPr>
                <w:rFonts w:ascii="Times New Roman" w:hAnsi="Times New Roman" w:cs="Times New Roman"/>
                <w:iCs/>
              </w:rPr>
              <w:t>3. Наличие тренажеров (симуляторов) с обратной связью для оказания первой помощи, позволяющих формировать следующие умения: определение наличия признаков жизни; обеспечение проходимости дыхательных путей; временная остановка наружного кровотечения; проведение сердечно-легочной реанимации и поддержание проходимости дыхательных путей; использование автоматического наружного дефибриллятора; наложение окклюзионной (герметизирующей) повязки при ранении грудной клетки; промывание желудка; придание и поддержание оптимального положения тела пострадавшего в зависимости от его состояния.</w:t>
            </w:r>
          </w:p>
        </w:tc>
      </w:tr>
    </w:tbl>
    <w:p w14:paraId="298DA6AD" w14:textId="77777777" w:rsidR="00666180" w:rsidRDefault="00666180" w:rsidP="00666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 Требования к материально-техническому обеспечению реализации Программы в части практической подготовки:</w:t>
      </w:r>
    </w:p>
    <w:p w14:paraId="0EC2672E" w14:textId="77777777" w:rsidR="00187CC3" w:rsidRDefault="00187CC3" w:rsidP="00187CC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8C8">
        <w:rPr>
          <w:rFonts w:ascii="Times New Roman" w:hAnsi="Times New Roman" w:cs="Times New Roman"/>
          <w:sz w:val="28"/>
          <w:szCs w:val="28"/>
        </w:rPr>
        <w:t xml:space="preserve">Практическая подготовка обучающихся при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68C8">
        <w:rPr>
          <w:rFonts w:ascii="Times New Roman" w:hAnsi="Times New Roman" w:cs="Times New Roman"/>
          <w:sz w:val="28"/>
          <w:szCs w:val="28"/>
        </w:rPr>
        <w:t>рограммы обеспечивается путем их участия в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фармацевтической</w:t>
      </w:r>
      <w:r w:rsidRPr="002B68C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B68C8">
        <w:rPr>
          <w:rFonts w:ascii="Times New Roman" w:hAnsi="Times New Roman" w:cs="Times New Roman"/>
          <w:sz w:val="28"/>
          <w:szCs w:val="28"/>
        </w:rPr>
        <w:t xml:space="preserve">в </w:t>
      </w:r>
      <w:r w:rsidRPr="00437DBA">
        <w:rPr>
          <w:rFonts w:ascii="Times New Roman" w:hAnsi="Times New Roman" w:cs="Times New Roman"/>
          <w:sz w:val="28"/>
          <w:szCs w:val="28"/>
        </w:rPr>
        <w:t>фармацевтических организациях и (или) иных организациях, осуществляющих деятельность в сфере охраны здоровья граждан в Российской Федерации (далее вместе – базы практической подготовки), соответствующих следующим требованиям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10205" w:type="dxa"/>
        <w:tblLayout w:type="fixed"/>
        <w:tblLook w:val="04A0" w:firstRow="1" w:lastRow="0" w:firstColumn="1" w:lastColumn="0" w:noHBand="0" w:noVBand="1"/>
      </w:tblPr>
      <w:tblGrid>
        <w:gridCol w:w="2692"/>
        <w:gridCol w:w="7513"/>
      </w:tblGrid>
      <w:tr w:rsidR="00666180" w14:paraId="79D95E1D" w14:textId="77777777" w:rsidTr="00C77D7B">
        <w:trPr>
          <w:trHeight w:val="382"/>
          <w:tblHeader/>
        </w:trPr>
        <w:tc>
          <w:tcPr>
            <w:tcW w:w="2692" w:type="dxa"/>
            <w:vAlign w:val="center"/>
          </w:tcPr>
          <w:p w14:paraId="4478375D" w14:textId="77777777" w:rsidR="00666180" w:rsidRDefault="00666180" w:rsidP="00D31065">
            <w:pPr>
              <w:keepNext/>
              <w:tabs>
                <w:tab w:val="left" w:pos="567"/>
                <w:tab w:val="left" w:pos="993"/>
              </w:tabs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модулей, тем, разделов практики</w:t>
            </w:r>
          </w:p>
        </w:tc>
        <w:tc>
          <w:tcPr>
            <w:tcW w:w="7513" w:type="dxa"/>
            <w:vAlign w:val="center"/>
          </w:tcPr>
          <w:p w14:paraId="52F0C599" w14:textId="77777777" w:rsidR="00666180" w:rsidRDefault="00666180" w:rsidP="00D31065">
            <w:pPr>
              <w:keepNext/>
              <w:tabs>
                <w:tab w:val="left" w:pos="567"/>
                <w:tab w:val="left" w:pos="993"/>
              </w:tabs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базам практической подготовки и их мощности</w:t>
            </w:r>
            <w:r>
              <w:rPr>
                <w:rFonts w:ascii="Times New Roman" w:hAnsi="Times New Roman"/>
              </w:rPr>
              <w:br/>
              <w:t>в расчете на 1 обучающегося при реализации Программы</w:t>
            </w:r>
          </w:p>
        </w:tc>
      </w:tr>
      <w:tr w:rsidR="00666180" w14:paraId="02D8C632" w14:textId="77777777" w:rsidTr="00C77D7B">
        <w:tc>
          <w:tcPr>
            <w:tcW w:w="10205" w:type="dxa"/>
            <w:gridSpan w:val="2"/>
            <w:vAlign w:val="center"/>
          </w:tcPr>
          <w:p w14:paraId="1A928A85" w14:textId="3CB39E84" w:rsidR="00666180" w:rsidRPr="009701B1" w:rsidRDefault="00D92028" w:rsidP="00D31065">
            <w:pPr>
              <w:pStyle w:val="HTML"/>
              <w:ind w:right="-1" w:firstLine="709"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 w:rsidRPr="00B374FB">
              <w:rPr>
                <w:rFonts w:ascii="Times New Roman" w:hAnsi="Times New Roman" w:cstheme="minorBidi"/>
                <w:sz w:val="22"/>
                <w:szCs w:val="22"/>
              </w:rPr>
              <w:t>Модуль 2. Актуальные вопросы приемочного контроля, хранения и реализации лекарственных препаратов и товаров аптечного ассортимента</w:t>
            </w:r>
          </w:p>
        </w:tc>
      </w:tr>
      <w:tr w:rsidR="00D92028" w14:paraId="2903FC45" w14:textId="77777777" w:rsidTr="00C77D7B">
        <w:tc>
          <w:tcPr>
            <w:tcW w:w="2692" w:type="dxa"/>
          </w:tcPr>
          <w:p w14:paraId="51381047" w14:textId="77777777" w:rsidR="00D92028" w:rsidRPr="00D92028" w:rsidRDefault="00D92028" w:rsidP="00D92028">
            <w:pPr>
              <w:tabs>
                <w:tab w:val="left" w:pos="567"/>
                <w:tab w:val="left" w:pos="993"/>
              </w:tabs>
              <w:ind w:right="-1"/>
              <w:rPr>
                <w:rFonts w:ascii="Times New Roman" w:hAnsi="Times New Roman"/>
              </w:rPr>
            </w:pPr>
            <w:r w:rsidRPr="00D92028">
              <w:rPr>
                <w:rFonts w:ascii="Times New Roman" w:hAnsi="Times New Roman"/>
              </w:rPr>
              <w:t>Темы, предусматривающие практическую подготовку</w:t>
            </w:r>
          </w:p>
        </w:tc>
        <w:tc>
          <w:tcPr>
            <w:tcW w:w="7513" w:type="dxa"/>
          </w:tcPr>
          <w:p w14:paraId="79028E44" w14:textId="77777777" w:rsidR="00D92028" w:rsidRPr="00187CC3" w:rsidRDefault="00D92028" w:rsidP="00D92028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CC3">
              <w:rPr>
                <w:rFonts w:ascii="Times New Roman" w:hAnsi="Times New Roman" w:cs="Times New Roman"/>
                <w:sz w:val="22"/>
                <w:szCs w:val="22"/>
              </w:rPr>
              <w:t>1. Осуществление:</w:t>
            </w:r>
          </w:p>
          <w:p w14:paraId="7218C1BC" w14:textId="77777777" w:rsidR="00D92028" w:rsidRPr="00187CC3" w:rsidRDefault="00D92028" w:rsidP="00D92028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CC3">
              <w:rPr>
                <w:rFonts w:ascii="Times New Roman" w:hAnsi="Times New Roman" w:cs="Times New Roman"/>
                <w:sz w:val="22"/>
                <w:szCs w:val="22"/>
              </w:rPr>
              <w:t>1) фармацевтической деятельности, предусматривающей организацию и выполнение работ (услуг) в сфере обращения лекарственных средств для медицинского применения (наличие соответствующей лицензии) по: хранению лекарственных препаратов для медицинского применения; розничной торговле лекарственными препаратами для медицинского применения; отпуску лекарственных препаратов для медицинского применения;</w:t>
            </w:r>
          </w:p>
          <w:p w14:paraId="6C453663" w14:textId="401448F3" w:rsidR="00D92028" w:rsidRPr="00187CC3" w:rsidRDefault="00D92028" w:rsidP="00D92028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CC3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187CC3">
              <w:rPr>
                <w:sz w:val="22"/>
                <w:szCs w:val="22"/>
              </w:rPr>
              <w:t> </w:t>
            </w:r>
            <w:r w:rsidRPr="00187CC3">
              <w:rPr>
                <w:rFonts w:ascii="Times New Roman" w:hAnsi="Times New Roman" w:cs="Times New Roman"/>
                <w:sz w:val="22"/>
                <w:szCs w:val="22"/>
              </w:rPr>
              <w:t>не менее 1 занятой штатной единицы должности фармацевта на 5 обучающихся.</w:t>
            </w:r>
          </w:p>
          <w:p w14:paraId="364473CB" w14:textId="77777777" w:rsidR="00D92028" w:rsidRPr="00187CC3" w:rsidRDefault="00D92028" w:rsidP="00D92028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CC3">
              <w:rPr>
                <w:rFonts w:ascii="Times New Roman" w:hAnsi="Times New Roman" w:cs="Times New Roman"/>
                <w:sz w:val="22"/>
                <w:szCs w:val="22"/>
              </w:rPr>
              <w:t>2. Осуществление:</w:t>
            </w:r>
          </w:p>
          <w:p w14:paraId="7B1B0816" w14:textId="77777777" w:rsidR="00D92028" w:rsidRPr="00187CC3" w:rsidRDefault="00D92028" w:rsidP="00D92028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CC3">
              <w:rPr>
                <w:rFonts w:ascii="Times New Roman" w:hAnsi="Times New Roman" w:cs="Times New Roman"/>
                <w:sz w:val="22"/>
                <w:szCs w:val="22"/>
              </w:rPr>
              <w:t>1) фармацевтической деятельности, предусматривающей организацию и выполнение работ (услуг) в сфере обращения лекарственных средств для медицинского применения (наличие соответствующей лицензии) по: оптовой торговле лекарственными средствами для медицинского применения; хранению лекарственных средств для медицинского применения;</w:t>
            </w:r>
          </w:p>
          <w:p w14:paraId="3AC81615" w14:textId="6C8CDB35" w:rsidR="00D92028" w:rsidRPr="00187CC3" w:rsidRDefault="00D92028" w:rsidP="00D92028">
            <w:pPr>
              <w:tabs>
                <w:tab w:val="left" w:pos="181"/>
                <w:tab w:val="left" w:pos="993"/>
              </w:tabs>
              <w:ind w:right="-1"/>
              <w:jc w:val="both"/>
              <w:rPr>
                <w:rFonts w:ascii="Times New Roman" w:hAnsi="Times New Roman"/>
                <w:highlight w:val="yellow"/>
              </w:rPr>
            </w:pPr>
            <w:r w:rsidRPr="00187CC3">
              <w:rPr>
                <w:rFonts w:ascii="Times New Roman" w:hAnsi="Times New Roman" w:cs="Times New Roman"/>
              </w:rPr>
              <w:t>2)</w:t>
            </w:r>
            <w:r w:rsidRPr="00187CC3">
              <w:t> </w:t>
            </w:r>
            <w:r w:rsidRPr="00187CC3">
              <w:rPr>
                <w:rFonts w:ascii="Times New Roman" w:hAnsi="Times New Roman" w:cs="Times New Roman"/>
              </w:rPr>
              <w:t>не менее 1 занятой штатной единицы должности фармацевта на 5 обучающихся.</w:t>
            </w:r>
          </w:p>
        </w:tc>
      </w:tr>
      <w:tr w:rsidR="00C77D7B" w14:paraId="52FD0739" w14:textId="77777777" w:rsidTr="00C77D7B">
        <w:tc>
          <w:tcPr>
            <w:tcW w:w="10205" w:type="dxa"/>
            <w:gridSpan w:val="2"/>
            <w:vAlign w:val="center"/>
          </w:tcPr>
          <w:p w14:paraId="591342F8" w14:textId="77777777" w:rsidR="00C77D7B" w:rsidRPr="008A009A" w:rsidRDefault="00C77D7B" w:rsidP="008A009A">
            <w:pPr>
              <w:pStyle w:val="HTML"/>
              <w:ind w:right="-1" w:firstLine="709"/>
              <w:jc w:val="center"/>
              <w:rPr>
                <w:rFonts w:ascii="Times New Roman" w:eastAsiaTheme="minorEastAsia" w:hAnsi="Times New Roman" w:cstheme="minorBidi"/>
                <w:sz w:val="22"/>
                <w:szCs w:val="22"/>
              </w:rPr>
            </w:pPr>
            <w:r w:rsidRPr="008A009A">
              <w:rPr>
                <w:rFonts w:ascii="Times New Roman" w:eastAsiaTheme="minorEastAsia" w:hAnsi="Times New Roman" w:cstheme="minorBidi"/>
                <w:sz w:val="22"/>
                <w:szCs w:val="22"/>
              </w:rPr>
              <w:t>Модуль 5. Практика</w:t>
            </w:r>
          </w:p>
        </w:tc>
      </w:tr>
      <w:tr w:rsidR="008A009A" w14:paraId="780B4271" w14:textId="77777777" w:rsidTr="005A06F0">
        <w:tc>
          <w:tcPr>
            <w:tcW w:w="2692" w:type="dxa"/>
          </w:tcPr>
          <w:p w14:paraId="500AFB76" w14:textId="2482732E" w:rsidR="008A009A" w:rsidRPr="008A009A" w:rsidRDefault="000D6650" w:rsidP="008A009A">
            <w:pPr>
              <w:tabs>
                <w:tab w:val="left" w:pos="567"/>
                <w:tab w:val="left" w:pos="993"/>
              </w:tabs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  <w:r w:rsidR="000F3E2D">
              <w:rPr>
                <w:rFonts w:ascii="Times New Roman" w:hAnsi="Times New Roman"/>
              </w:rPr>
              <w:t> </w:t>
            </w:r>
            <w:r w:rsidR="008A009A" w:rsidRPr="008A009A">
              <w:rPr>
                <w:rFonts w:ascii="Times New Roman" w:hAnsi="Times New Roman"/>
              </w:rPr>
              <w:t>Практика по розничной и оптовой торговле лекарственными препаратами и товарами аптечного ассортимента в условиях аптечных организаций</w:t>
            </w:r>
          </w:p>
        </w:tc>
        <w:tc>
          <w:tcPr>
            <w:tcW w:w="7513" w:type="dxa"/>
          </w:tcPr>
          <w:p w14:paraId="3BA71F59" w14:textId="77777777" w:rsidR="008A009A" w:rsidRPr="000D6650" w:rsidRDefault="008A009A" w:rsidP="008A009A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6650">
              <w:rPr>
                <w:rFonts w:ascii="Times New Roman" w:hAnsi="Times New Roman" w:cs="Times New Roman"/>
                <w:sz w:val="22"/>
                <w:szCs w:val="22"/>
              </w:rPr>
              <w:t>Осуществление:</w:t>
            </w:r>
          </w:p>
          <w:p w14:paraId="156A640A" w14:textId="77777777" w:rsidR="008A009A" w:rsidRPr="000D6650" w:rsidRDefault="008A009A" w:rsidP="008A009A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6650">
              <w:rPr>
                <w:rFonts w:ascii="Times New Roman" w:hAnsi="Times New Roman" w:cs="Times New Roman"/>
                <w:sz w:val="22"/>
                <w:szCs w:val="22"/>
              </w:rPr>
              <w:t>1) фармацевтической деятельности, предусматривающей организацию и выполнение работ (услуг) в сфере обращения лекарственных средств для медицинского применения (наличие соответствующей лицензии) по: хранению лекарственных препаратов для медицинского применения; розничной торговле лекарственными препаратами для медицинского применения; отпуску лекарственных препаратов для медицинского применения;</w:t>
            </w:r>
          </w:p>
          <w:p w14:paraId="552B4537" w14:textId="51291915" w:rsidR="008A009A" w:rsidRPr="000D6650" w:rsidRDefault="008A009A" w:rsidP="008A009A">
            <w:pPr>
              <w:pStyle w:val="HTML"/>
              <w:ind w:right="-1"/>
              <w:jc w:val="both"/>
              <w:rPr>
                <w:rFonts w:ascii="Times New Roman" w:hAnsi="Times New Roman"/>
                <w:highlight w:val="yellow"/>
              </w:rPr>
            </w:pPr>
            <w:r w:rsidRPr="000D6650">
              <w:rPr>
                <w:rFonts w:ascii="Times New Roman" w:eastAsiaTheme="minorEastAsia" w:hAnsi="Times New Roman" w:cs="Times New Roman"/>
                <w:sz w:val="22"/>
                <w:szCs w:val="22"/>
              </w:rPr>
              <w:t>2) не менее 1 занятой штатной единицы должности фармацевта на 5 обучающихся.</w:t>
            </w:r>
          </w:p>
        </w:tc>
      </w:tr>
      <w:tr w:rsidR="008A009A" w14:paraId="7CBBB5FA" w14:textId="77777777" w:rsidTr="005A06F0">
        <w:tc>
          <w:tcPr>
            <w:tcW w:w="2692" w:type="dxa"/>
          </w:tcPr>
          <w:p w14:paraId="09543A54" w14:textId="460CBC9E" w:rsidR="008A009A" w:rsidRPr="008A009A" w:rsidRDefault="000D6650" w:rsidP="008A009A">
            <w:pPr>
              <w:tabs>
                <w:tab w:val="left" w:pos="567"/>
                <w:tab w:val="left" w:pos="993"/>
              </w:tabs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5.2 </w:t>
            </w:r>
            <w:r w:rsidR="008A009A" w:rsidRPr="008A009A">
              <w:rPr>
                <w:rFonts w:ascii="Times New Roman" w:hAnsi="Times New Roman"/>
              </w:rPr>
              <w:t>Практика по изготовлению лекарственных препаратов в условиях аптечных организаций</w:t>
            </w:r>
          </w:p>
        </w:tc>
        <w:tc>
          <w:tcPr>
            <w:tcW w:w="7513" w:type="dxa"/>
          </w:tcPr>
          <w:p w14:paraId="5017A3D1" w14:textId="77777777" w:rsidR="008A009A" w:rsidRPr="000D6650" w:rsidRDefault="008A009A" w:rsidP="008A009A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6650">
              <w:rPr>
                <w:rFonts w:ascii="Times New Roman" w:hAnsi="Times New Roman" w:cs="Times New Roman"/>
                <w:sz w:val="22"/>
                <w:szCs w:val="22"/>
              </w:rPr>
              <w:t>Осуществление фармацевтической деятельности, предусматривающей:</w:t>
            </w:r>
          </w:p>
          <w:p w14:paraId="35F46FE1" w14:textId="77777777" w:rsidR="008A009A" w:rsidRPr="000D6650" w:rsidRDefault="008A009A" w:rsidP="008A009A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6650">
              <w:rPr>
                <w:rFonts w:ascii="Times New Roman" w:hAnsi="Times New Roman" w:cs="Times New Roman"/>
                <w:sz w:val="22"/>
                <w:szCs w:val="22"/>
              </w:rPr>
              <w:t>1) организацию и выполнение работ (услуг) в сфере обращения лекарственных средств для медицинского применения (наличие соответствующей лицензии) по: изготовлению лекарственных препаратов для медицинского применения, за исключением изготовления радиофармацевтических лекарственных препаратов для медицинского применения; хранению лекарственных препаратов для медицинского применения; отпуску лекарственных препаратов для медицинского применения;</w:t>
            </w:r>
          </w:p>
          <w:p w14:paraId="7F4E5FBC" w14:textId="7D74D43D" w:rsidR="008A009A" w:rsidRPr="000D6650" w:rsidRDefault="008A009A" w:rsidP="008A009A">
            <w:pPr>
              <w:pStyle w:val="HTML"/>
              <w:widowControl w:val="0"/>
              <w:jc w:val="both"/>
              <w:rPr>
                <w:rFonts w:ascii="Times New Roman" w:hAnsi="Times New Roman"/>
                <w:sz w:val="22"/>
                <w:highlight w:val="yellow"/>
              </w:rPr>
            </w:pPr>
            <w:r w:rsidRPr="000D6650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0D6650">
              <w:rPr>
                <w:sz w:val="22"/>
                <w:szCs w:val="22"/>
              </w:rPr>
              <w:t> </w:t>
            </w:r>
            <w:r w:rsidRPr="000D6650">
              <w:rPr>
                <w:rFonts w:ascii="Times New Roman" w:hAnsi="Times New Roman" w:cs="Times New Roman"/>
                <w:sz w:val="22"/>
                <w:szCs w:val="22"/>
              </w:rPr>
              <w:t>не менее 1 занятой штатной единицы должности фармацевта на 5 обучающихся.</w:t>
            </w:r>
          </w:p>
        </w:tc>
      </w:tr>
    </w:tbl>
    <w:p w14:paraId="6300E5BB" w14:textId="77777777" w:rsidR="00666180" w:rsidRDefault="00666180" w:rsidP="00666180">
      <w:pPr>
        <w:spacing w:before="240"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 w:rsidRPr="001C24E2">
        <w:rPr>
          <w:rFonts w:ascii="Times New Roman" w:hAnsi="Times New Roman"/>
          <w:sz w:val="28"/>
        </w:rPr>
        <w:t xml:space="preserve">15. По решению организации модуль 5 может проводиться полностью </w:t>
      </w:r>
      <w:r w:rsidRPr="001C24E2">
        <w:rPr>
          <w:rFonts w:ascii="Times New Roman" w:hAnsi="Times New Roman"/>
          <w:sz w:val="28"/>
        </w:rPr>
        <w:br/>
        <w:t>или частично в форме стажировки</w:t>
      </w:r>
      <w:r w:rsidRPr="001C24E2">
        <w:rPr>
          <w:rStyle w:val="a6"/>
          <w:rFonts w:ascii="Times New Roman" w:hAnsi="Times New Roman"/>
          <w:sz w:val="28"/>
        </w:rPr>
        <w:footnoteReference w:id="13"/>
      </w:r>
      <w:r w:rsidRPr="001C24E2">
        <w:rPr>
          <w:rFonts w:ascii="Times New Roman" w:hAnsi="Times New Roman"/>
          <w:sz w:val="28"/>
        </w:rPr>
        <w:t>.</w:t>
      </w:r>
    </w:p>
    <w:p w14:paraId="347A1A5D" w14:textId="77777777" w:rsidR="00666180" w:rsidRDefault="00666180" w:rsidP="0066618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 Требования к использованию ЭО и ДОТ, учебно-методическому обеспечению реализации Программы:</w:t>
      </w:r>
    </w:p>
    <w:p w14:paraId="4B523D0C" w14:textId="77777777" w:rsidR="00666180" w:rsidRDefault="00666180" w:rsidP="0066618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решению организации лекции при реализации Программы могут проводиться с использованием ЭО и ДОТ полностью или частично.</w:t>
      </w:r>
    </w:p>
    <w:p w14:paraId="7B04596B" w14:textId="7E4538A2" w:rsidR="00666180" w:rsidRDefault="00666180" w:rsidP="0066618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ЭО и ДОТ при проведении </w:t>
      </w:r>
      <w:r w:rsidR="00213C0F" w:rsidRPr="001C24E2">
        <w:rPr>
          <w:rFonts w:ascii="Times New Roman" w:hAnsi="Times New Roman"/>
          <w:sz w:val="28"/>
        </w:rPr>
        <w:t>занятий семинарского типа</w:t>
      </w:r>
      <w:r w:rsidR="00213C0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практик, промежуточных и итоговой аттестаций не допускается.</w:t>
      </w:r>
    </w:p>
    <w:p w14:paraId="70E75993" w14:textId="77777777" w:rsidR="00666180" w:rsidRDefault="00666180" w:rsidP="0066618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</w:t>
      </w:r>
      <w:r>
        <w:rPr>
          <w:rFonts w:ascii="Times New Roman" w:hAnsi="Times New Roman"/>
          <w:sz w:val="28"/>
        </w:rPr>
        <w:br/>
        <w:t>в которой имеется доступ к информационно-телекоммуникационной сети «Интернет», как на территории организации, так и вне ее.</w:t>
      </w:r>
    </w:p>
    <w:p w14:paraId="76645868" w14:textId="77777777" w:rsidR="00666180" w:rsidRDefault="00666180" w:rsidP="0066618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учебных изданий, в том числе электронных, иных информационных материалов, необходимых для освоения Программы, определяется организацией самостоятельно.</w:t>
      </w:r>
    </w:p>
    <w:p w14:paraId="3B952EEA" w14:textId="1524D5A0" w:rsidR="000A7500" w:rsidRPr="00EB63D1" w:rsidRDefault="00666180" w:rsidP="001C24E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17. Финансовое обеспечение реализации Программы должно осуществляться </w:t>
      </w:r>
      <w:r>
        <w:rPr>
          <w:rFonts w:ascii="Times New Roman" w:hAnsi="Times New Roman"/>
          <w:sz w:val="28"/>
        </w:rPr>
        <w:br/>
        <w:t>в объеме не ниже определенного в соответствии с Бюджетным кодексом Российской Федерации и Федеральным законом № 273-ФЗ.</w:t>
      </w:r>
    </w:p>
    <w:sectPr w:rsidR="000A7500" w:rsidRPr="00EB63D1" w:rsidSect="00B23EC4">
      <w:endnotePr>
        <w:numFmt w:val="decimal"/>
      </w:endnotePr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ACE76" w14:textId="77777777" w:rsidR="00564B51" w:rsidRDefault="00564B51" w:rsidP="00373D49">
      <w:pPr>
        <w:spacing w:after="0" w:line="240" w:lineRule="auto"/>
      </w:pPr>
      <w:r>
        <w:separator/>
      </w:r>
    </w:p>
  </w:endnote>
  <w:endnote w:type="continuationSeparator" w:id="0">
    <w:p w14:paraId="6E8172B2" w14:textId="77777777" w:rsidR="00564B51" w:rsidRDefault="00564B51" w:rsidP="0037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DA109" w14:textId="77777777" w:rsidR="006746FD" w:rsidRDefault="006746F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4EDC5" w14:textId="77777777" w:rsidR="00564B51" w:rsidRDefault="00564B51" w:rsidP="00373D49">
      <w:pPr>
        <w:spacing w:after="0" w:line="240" w:lineRule="auto"/>
      </w:pPr>
      <w:r>
        <w:separator/>
      </w:r>
    </w:p>
  </w:footnote>
  <w:footnote w:type="continuationSeparator" w:id="0">
    <w:p w14:paraId="77A76E53" w14:textId="77777777" w:rsidR="00564B51" w:rsidRDefault="00564B51" w:rsidP="00373D49">
      <w:pPr>
        <w:spacing w:after="0" w:line="240" w:lineRule="auto"/>
      </w:pPr>
      <w:r>
        <w:continuationSeparator/>
      </w:r>
    </w:p>
  </w:footnote>
  <w:footnote w:id="1">
    <w:p w14:paraId="11E446FD" w14:textId="79562544" w:rsidR="006746FD" w:rsidRPr="002A12B9" w:rsidRDefault="006746FD" w:rsidP="000A7500">
      <w:pPr>
        <w:pStyle w:val="ac"/>
        <w:ind w:right="-1"/>
        <w:jc w:val="both"/>
      </w:pPr>
      <w:r>
        <w:rPr>
          <w:rStyle w:val="a6"/>
        </w:rPr>
        <w:footnoteRef/>
      </w:r>
      <w:r>
        <w:t> 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 xml:space="preserve">, </w:t>
      </w:r>
      <w:r w:rsidRPr="00D20675">
        <w:t>утвержден</w:t>
      </w:r>
      <w:r>
        <w:t>ного</w:t>
      </w:r>
      <w:r w:rsidRPr="00D20675">
        <w:t xml:space="preserve"> приказом </w:t>
      </w:r>
      <w:r w:rsidR="00AF1C0D" w:rsidRPr="00D97910">
        <w:t>Министерства науки и высшего образования</w:t>
      </w:r>
      <w:r w:rsidR="00AF1C0D">
        <w:t xml:space="preserve"> </w:t>
      </w:r>
      <w:r w:rsidRPr="00D20675">
        <w:t xml:space="preserve">Российской Федерации от </w:t>
      </w:r>
      <w:r>
        <w:t xml:space="preserve">24 марта </w:t>
      </w:r>
      <w:r w:rsidRPr="00D20675">
        <w:t>20</w:t>
      </w:r>
      <w:r>
        <w:t>25 г.</w:t>
      </w:r>
      <w:r w:rsidRPr="00D20675">
        <w:t xml:space="preserve"> </w:t>
      </w:r>
      <w:r>
        <w:t>№</w:t>
      </w:r>
      <w:r w:rsidRPr="00D20675">
        <w:t xml:space="preserve"> </w:t>
      </w:r>
      <w:r>
        <w:t>266 (з</w:t>
      </w:r>
      <w:r w:rsidRPr="00AC4899">
        <w:t xml:space="preserve">арегистрирован Министерством юстиции Российской Федерации </w:t>
      </w:r>
      <w:r w:rsidR="00C440CA">
        <w:br/>
      </w:r>
      <w:r w:rsidRPr="00AC4899">
        <w:t>22 апреля 2025 г.</w:t>
      </w:r>
      <w:r>
        <w:t>, регистрационный</w:t>
      </w:r>
      <w:r w:rsidRPr="00AC4899">
        <w:t xml:space="preserve"> </w:t>
      </w:r>
      <w:r>
        <w:t>№</w:t>
      </w:r>
      <w:r w:rsidRPr="00AC4899">
        <w:t xml:space="preserve"> 81928</w:t>
      </w:r>
      <w:r>
        <w:t xml:space="preserve">), действует до 1 сентября 2031 года (далее – Порядок организации </w:t>
      </w:r>
      <w:r w:rsidRPr="00D20675">
        <w:t>и осуществления образовательной деятельности</w:t>
      </w:r>
      <w:r>
        <w:t xml:space="preserve"> </w:t>
      </w:r>
      <w:r w:rsidRPr="00D20675">
        <w:t>по дополнительным профессиональным программам</w:t>
      </w:r>
      <w:r>
        <w:t>).</w:t>
      </w:r>
    </w:p>
  </w:footnote>
  <w:footnote w:id="2">
    <w:p w14:paraId="7DFDF73C" w14:textId="3962FCEF" w:rsidR="006746FD" w:rsidRDefault="006746FD" w:rsidP="00B23EC4">
      <w:pPr>
        <w:pStyle w:val="ac"/>
        <w:jc w:val="both"/>
      </w:pPr>
      <w:r>
        <w:rPr>
          <w:rStyle w:val="a6"/>
        </w:rPr>
        <w:footnoteRef/>
      </w:r>
      <w:r>
        <w:t xml:space="preserve"> </w:t>
      </w:r>
      <w:r w:rsidRPr="00AC4899">
        <w:t xml:space="preserve">Таблица приложения к приказу Министерства труда и социальной защиты Российской Федерации </w:t>
      </w:r>
      <w:r w:rsidR="00C440CA">
        <w:br/>
      </w:r>
      <w:r w:rsidRPr="00AC4899">
        <w:t xml:space="preserve">от 29 сентября 2014 г. </w:t>
      </w:r>
      <w:r>
        <w:t>№</w:t>
      </w:r>
      <w:r w:rsidRPr="00AC4899">
        <w:t xml:space="preserve"> 667н </w:t>
      </w:r>
      <w:r>
        <w:t>«</w:t>
      </w:r>
      <w:r w:rsidRPr="00AC4899">
        <w:t>О реестре профессиональных стандартов (перечне видов профессиональной деятельности)</w:t>
      </w:r>
      <w:r>
        <w:t>»</w:t>
      </w:r>
      <w:r w:rsidRPr="00AC4899">
        <w:t xml:space="preserve"> (зарегистрирован Министерством юстиции Российской Федерации 19 ноября 2014 г., регистрационный </w:t>
      </w:r>
      <w:r>
        <w:t>№</w:t>
      </w:r>
      <w:r w:rsidRPr="00AC4899">
        <w:t xml:space="preserve"> 34779) с изменением, внесенным приказом Министерства труда и социальной защиты Российской Федерации </w:t>
      </w:r>
      <w:r w:rsidR="00C440CA">
        <w:br/>
      </w:r>
      <w:r w:rsidRPr="00AC4899">
        <w:t xml:space="preserve">от 9 марта 2017 г. </w:t>
      </w:r>
      <w:r>
        <w:t>№</w:t>
      </w:r>
      <w:r w:rsidRPr="00AC4899">
        <w:t xml:space="preserve"> 254н (зарегистрирован Министерством юстиции Российской Федерации 29 марта 2017 г., регистрационный </w:t>
      </w:r>
      <w:r>
        <w:t>№</w:t>
      </w:r>
      <w:r w:rsidRPr="00AC4899">
        <w:t xml:space="preserve"> 46168)</w:t>
      </w:r>
      <w:r>
        <w:t>.</w:t>
      </w:r>
    </w:p>
  </w:footnote>
  <w:footnote w:id="3">
    <w:p w14:paraId="1302AD04" w14:textId="77777777" w:rsidR="006746FD" w:rsidRDefault="006746FD" w:rsidP="00B23EC4">
      <w:pPr>
        <w:pStyle w:val="ac"/>
        <w:jc w:val="both"/>
      </w:pPr>
      <w:r>
        <w:rPr>
          <w:rStyle w:val="a6"/>
        </w:rPr>
        <w:footnoteRef/>
      </w:r>
      <w:r>
        <w:t xml:space="preserve"> </w:t>
      </w:r>
      <w:r w:rsidRPr="00CF0DEB">
        <w:t xml:space="preserve">Приказ Министерства труда и социальной защиты Российской Федерации от 12 апреля 2013 г. </w:t>
      </w:r>
      <w:r>
        <w:t>№ 148н</w:t>
      </w:r>
      <w:r>
        <w:br/>
        <w:t>«</w:t>
      </w:r>
      <w:r w:rsidRPr="00CF0DEB">
        <w:t>Об утверждении уровней квалификации в целях разработки проектов профессиональных стандартов</w:t>
      </w:r>
      <w:r>
        <w:t>»</w:t>
      </w:r>
      <w:r w:rsidRPr="00CF0DEB">
        <w:t xml:space="preserve"> (зарегистрирован Министерством юстиции Российской Федерации 27 мая 2013 г., регистрационный </w:t>
      </w:r>
      <w:r>
        <w:t>№ </w:t>
      </w:r>
      <w:r w:rsidRPr="00CF0DEB">
        <w:t>28534)</w:t>
      </w:r>
      <w:r>
        <w:t>.</w:t>
      </w:r>
    </w:p>
  </w:footnote>
  <w:footnote w:id="4">
    <w:p w14:paraId="1B296045" w14:textId="72AA6764" w:rsidR="006746FD" w:rsidRPr="002A12B9" w:rsidRDefault="006746FD" w:rsidP="000A7500">
      <w:pPr>
        <w:pStyle w:val="ac"/>
        <w:ind w:right="-1"/>
        <w:jc w:val="both"/>
      </w:pPr>
      <w:r>
        <w:rPr>
          <w:rStyle w:val="a6"/>
        </w:rPr>
        <w:footnoteRef/>
      </w:r>
      <w:r>
        <w:t> Пункт</w:t>
      </w:r>
      <w:r w:rsidRPr="00D20675">
        <w:t xml:space="preserve"> </w:t>
      </w:r>
      <w:r>
        <w:t>11</w:t>
      </w:r>
      <w:r w:rsidRPr="00D20675">
        <w:t xml:space="preserve"> </w:t>
      </w:r>
      <w:r>
        <w:t xml:space="preserve">Порядка организации </w:t>
      </w:r>
      <w:r w:rsidRPr="00D20675">
        <w:t>и осуществления образовательной деятельности</w:t>
      </w:r>
      <w:r>
        <w:t xml:space="preserve"> </w:t>
      </w:r>
      <w:r w:rsidRPr="00D20675">
        <w:t>по дополнительным профессиональным программам</w:t>
      </w:r>
      <w:r>
        <w:t>.</w:t>
      </w:r>
    </w:p>
  </w:footnote>
  <w:footnote w:id="5">
    <w:p w14:paraId="1D5EE5F9" w14:textId="52965128" w:rsidR="006746FD" w:rsidRDefault="006746FD" w:rsidP="0048722E">
      <w:pPr>
        <w:pStyle w:val="ac"/>
        <w:jc w:val="both"/>
      </w:pPr>
      <w:r>
        <w:rPr>
          <w:rStyle w:val="a6"/>
        </w:rPr>
        <w:footnoteRef/>
      </w:r>
      <w:r>
        <w:t xml:space="preserve"> Пункт 22 статьи 2 Федерального закона от 29 декабря 2012 г. №</w:t>
      </w:r>
      <w:r w:rsidRPr="0090176B">
        <w:t xml:space="preserve"> </w:t>
      </w:r>
      <w:r>
        <w:t>273-ФЗ «Об образовании в Российской Федерации» (далее – Федеральный закон № 273-ФЗ); 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6">
    <w:p w14:paraId="1BA64BF3" w14:textId="0E4D5673" w:rsidR="006746FD" w:rsidRDefault="006746FD" w:rsidP="006258F9">
      <w:pPr>
        <w:pStyle w:val="ac"/>
        <w:jc w:val="both"/>
      </w:pPr>
      <w:r>
        <w:rPr>
          <w:rStyle w:val="a6"/>
        </w:rPr>
        <w:footnoteRef/>
      </w:r>
      <w:r>
        <w:t> </w:t>
      </w:r>
      <w:bookmarkStart w:id="1" w:name="_Hlk216870752"/>
      <w:r>
        <w:t>Пункт</w:t>
      </w:r>
      <w:r w:rsidRPr="00D20675">
        <w:t xml:space="preserve"> </w:t>
      </w:r>
      <w:r>
        <w:t xml:space="preserve">11 </w:t>
      </w:r>
      <w:r w:rsidRPr="00D20675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  <w:bookmarkEnd w:id="1"/>
    </w:p>
  </w:footnote>
  <w:footnote w:id="7">
    <w:p w14:paraId="55BC65AB" w14:textId="47FA3BA4" w:rsidR="006746FD" w:rsidRDefault="006746FD" w:rsidP="00622429">
      <w:pPr>
        <w:pStyle w:val="ac"/>
        <w:jc w:val="both"/>
      </w:pPr>
      <w:r>
        <w:rPr>
          <w:rStyle w:val="a6"/>
        </w:rPr>
        <w:footnoteRef/>
      </w:r>
      <w:r>
        <w:t xml:space="preserve"> Пункт 11 </w:t>
      </w:r>
      <w:r w:rsidRPr="00D20675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8">
    <w:p w14:paraId="37953A65" w14:textId="77777777" w:rsidR="006746FD" w:rsidRDefault="006746FD">
      <w:pPr>
        <w:pStyle w:val="ac"/>
      </w:pPr>
      <w:r>
        <w:rPr>
          <w:rStyle w:val="a6"/>
        </w:rPr>
        <w:footnoteRef/>
      </w:r>
      <w:r>
        <w:t xml:space="preserve"> Пункт 1 части 10 статьи 60 Федерального закона №</w:t>
      </w:r>
      <w:r w:rsidRPr="0090176B">
        <w:t xml:space="preserve"> </w:t>
      </w:r>
      <w:r>
        <w:t>273-ФЗ.</w:t>
      </w:r>
    </w:p>
  </w:footnote>
  <w:footnote w:id="9">
    <w:p w14:paraId="624067A4" w14:textId="77777777" w:rsidR="006746FD" w:rsidRDefault="006746FD" w:rsidP="00666180">
      <w:pPr>
        <w:pStyle w:val="Footnote"/>
        <w:ind w:right="-1"/>
        <w:jc w:val="both"/>
      </w:pPr>
      <w:r>
        <w:rPr>
          <w:vertAlign w:val="superscript"/>
        </w:rPr>
        <w:footnoteRef/>
      </w:r>
      <w:r>
        <w:t xml:space="preserve"> Пункт 11 Порядка организации и осуществления образовательной деятельности по дополнительным профессиональным программам.</w:t>
      </w:r>
    </w:p>
  </w:footnote>
  <w:footnote w:id="10">
    <w:p w14:paraId="23ADA385" w14:textId="77777777" w:rsidR="00B374FB" w:rsidRDefault="00B374FB" w:rsidP="00B374FB">
      <w:pPr>
        <w:pStyle w:val="ac"/>
        <w:ind w:right="-1"/>
        <w:jc w:val="both"/>
      </w:pPr>
      <w:r>
        <w:rPr>
          <w:rStyle w:val="a6"/>
        </w:rPr>
        <w:footnoteRef/>
      </w:r>
      <w:r>
        <w:t xml:space="preserve"> Зарегистрирован Министерством юстиции Российской Федерации 6 марта 2010 г., регистрационный № 18638.</w:t>
      </w:r>
    </w:p>
  </w:footnote>
  <w:footnote w:id="11">
    <w:p w14:paraId="5766ED2C" w14:textId="77777777" w:rsidR="00B374FB" w:rsidRDefault="00B374FB" w:rsidP="00B374FB">
      <w:pPr>
        <w:pStyle w:val="ac"/>
        <w:ind w:right="-1"/>
        <w:jc w:val="both"/>
      </w:pPr>
      <w:r>
        <w:rPr>
          <w:vertAlign w:val="superscript"/>
        </w:rPr>
        <w:footnoteRef/>
      </w:r>
      <w:r>
        <w:t>Зарегистрирован Министерством юстиции Российской Федерации 23 марта 2011 г., регистрационный № 20237, с изменениями, внесенными приказом Министерства труда и социальной защиты Российской Федерации от 25 января 2023 г. № 39н (зарегистрирован Министерством юстиции Российской Федерации 27 февраля 2023 г., регистрационный № 72453).</w:t>
      </w:r>
    </w:p>
  </w:footnote>
  <w:footnote w:id="12">
    <w:p w14:paraId="52FD12FF" w14:textId="77777777" w:rsidR="00187CC3" w:rsidRDefault="00187CC3" w:rsidP="00187CC3">
      <w:pPr>
        <w:pStyle w:val="ac"/>
        <w:jc w:val="both"/>
      </w:pPr>
      <w:r>
        <w:rPr>
          <w:rStyle w:val="a6"/>
        </w:rPr>
        <w:footnoteRef/>
      </w:r>
      <w:r>
        <w:t xml:space="preserve"> Часть 4 статьи 82 Федерального закона №</w:t>
      </w:r>
      <w:r w:rsidRPr="0090176B">
        <w:t xml:space="preserve"> </w:t>
      </w:r>
      <w:r>
        <w:t>273-ФЗ.</w:t>
      </w:r>
    </w:p>
  </w:footnote>
  <w:footnote w:id="13">
    <w:p w14:paraId="2FA2819C" w14:textId="77777777" w:rsidR="006746FD" w:rsidRDefault="006746FD" w:rsidP="00666180">
      <w:pPr>
        <w:pStyle w:val="Footnote"/>
        <w:jc w:val="both"/>
      </w:pPr>
      <w:r>
        <w:rPr>
          <w:vertAlign w:val="superscript"/>
        </w:rPr>
        <w:footnoteRef/>
      </w:r>
      <w:r>
        <w:t xml:space="preserve"> Часть 12 статьи 76 Федерального закона № 273-ФЗ.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BF80" w14:textId="77777777" w:rsidR="006746FD" w:rsidRPr="00172F7E" w:rsidRDefault="006746FD">
    <w:pPr>
      <w:pStyle w:val="ae"/>
      <w:jc w:val="center"/>
      <w:rPr>
        <w:rFonts w:ascii="Times New Roman" w:hAnsi="Times New Roman" w:cs="Times New Roman"/>
      </w:rPr>
    </w:pPr>
  </w:p>
  <w:p w14:paraId="374798E5" w14:textId="77777777" w:rsidR="006746FD" w:rsidRDefault="006746F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568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4"/>
      </w:rPr>
    </w:sdtEndPr>
    <w:sdtContent>
      <w:p w14:paraId="274E6C94" w14:textId="6F2A66AA" w:rsidR="006746FD" w:rsidRPr="003A0044" w:rsidRDefault="006746FD">
        <w:pPr>
          <w:pStyle w:val="ae"/>
          <w:jc w:val="center"/>
          <w:rPr>
            <w:rFonts w:ascii="Times New Roman" w:hAnsi="Times New Roman" w:cs="Times New Roman"/>
            <w:color w:val="FFFFFF" w:themeColor="background1"/>
            <w:sz w:val="24"/>
          </w:rPr>
        </w:pPr>
        <w:r w:rsidRPr="003A0044">
          <w:rPr>
            <w:rFonts w:ascii="Times New Roman" w:hAnsi="Times New Roman" w:cs="Times New Roman"/>
            <w:color w:val="FFFFFF" w:themeColor="background1"/>
            <w:sz w:val="24"/>
          </w:rPr>
          <w:fldChar w:fldCharType="begin"/>
        </w:r>
        <w:r w:rsidRPr="003A0044">
          <w:rPr>
            <w:rFonts w:ascii="Times New Roman" w:hAnsi="Times New Roman" w:cs="Times New Roman"/>
            <w:color w:val="FFFFFF" w:themeColor="background1"/>
            <w:sz w:val="24"/>
          </w:rPr>
          <w:instrText>PAGE   \* MERGEFORMAT</w:instrText>
        </w:r>
        <w:r w:rsidRPr="003A0044">
          <w:rPr>
            <w:rFonts w:ascii="Times New Roman" w:hAnsi="Times New Roman" w:cs="Times New Roman"/>
            <w:color w:val="FFFFFF" w:themeColor="background1"/>
            <w:sz w:val="24"/>
          </w:rPr>
          <w:fldChar w:fldCharType="separate"/>
        </w:r>
        <w:r w:rsidR="0036152E">
          <w:rPr>
            <w:rFonts w:ascii="Times New Roman" w:hAnsi="Times New Roman" w:cs="Times New Roman"/>
            <w:noProof/>
            <w:color w:val="FFFFFF" w:themeColor="background1"/>
            <w:sz w:val="24"/>
          </w:rPr>
          <w:t>1</w:t>
        </w:r>
        <w:r w:rsidRPr="003A0044">
          <w:rPr>
            <w:rFonts w:ascii="Times New Roman" w:hAnsi="Times New Roman" w:cs="Times New Roman"/>
            <w:color w:val="FFFFFF" w:themeColor="background1"/>
            <w:sz w:val="24"/>
          </w:rPr>
          <w:fldChar w:fldCharType="end"/>
        </w:r>
      </w:p>
    </w:sdtContent>
  </w:sdt>
  <w:p w14:paraId="06A8317A" w14:textId="77777777" w:rsidR="006746FD" w:rsidRPr="005F561A" w:rsidRDefault="006746FD">
    <w:pPr>
      <w:pStyle w:val="ae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220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EFF709" w14:textId="5C430BDE" w:rsidR="006746FD" w:rsidRPr="00C05706" w:rsidRDefault="006746FD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7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7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7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152E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C057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E4D4A2" w14:textId="77777777" w:rsidR="006746FD" w:rsidRDefault="006746F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181"/>
    <w:multiLevelType w:val="hybridMultilevel"/>
    <w:tmpl w:val="7D44157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24591E"/>
    <w:multiLevelType w:val="hybridMultilevel"/>
    <w:tmpl w:val="29CAA2A8"/>
    <w:lvl w:ilvl="0" w:tplc="AAD6435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EBC"/>
    <w:multiLevelType w:val="hybridMultilevel"/>
    <w:tmpl w:val="8684D532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53AD"/>
    <w:multiLevelType w:val="multilevel"/>
    <w:tmpl w:val="81C4AA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hint="default"/>
      </w:rPr>
    </w:lvl>
  </w:abstractNum>
  <w:abstractNum w:abstractNumId="4" w15:restartNumberingAfterBreak="0">
    <w:nsid w:val="135442A9"/>
    <w:multiLevelType w:val="hybridMultilevel"/>
    <w:tmpl w:val="CDAE2B20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2F0F64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B49A4"/>
    <w:multiLevelType w:val="hybridMultilevel"/>
    <w:tmpl w:val="D67607C8"/>
    <w:styleLink w:val="ImportedStyle2"/>
    <w:lvl w:ilvl="0" w:tplc="E23CA114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54EA02">
      <w:start w:val="1"/>
      <w:numFmt w:val="bullet"/>
      <w:lvlText w:val="o"/>
      <w:lvlJc w:val="left"/>
      <w:pPr>
        <w:ind w:left="1288" w:hanging="8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D4B42A">
      <w:start w:val="1"/>
      <w:numFmt w:val="bullet"/>
      <w:lvlText w:val="▪"/>
      <w:lvlJc w:val="left"/>
      <w:pPr>
        <w:ind w:left="2008" w:hanging="8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0828EA">
      <w:start w:val="1"/>
      <w:numFmt w:val="bullet"/>
      <w:lvlText w:val="·"/>
      <w:lvlJc w:val="left"/>
      <w:pPr>
        <w:ind w:left="2728" w:hanging="8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9E9320">
      <w:start w:val="1"/>
      <w:numFmt w:val="bullet"/>
      <w:lvlText w:val="o"/>
      <w:lvlJc w:val="left"/>
      <w:pPr>
        <w:ind w:left="3448" w:hanging="8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4E3DE0">
      <w:start w:val="1"/>
      <w:numFmt w:val="bullet"/>
      <w:lvlText w:val="▪"/>
      <w:lvlJc w:val="left"/>
      <w:pPr>
        <w:ind w:left="4168" w:hanging="7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789BD0">
      <w:start w:val="1"/>
      <w:numFmt w:val="bullet"/>
      <w:lvlText w:val="·"/>
      <w:lvlJc w:val="left"/>
      <w:pPr>
        <w:ind w:left="4888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70EB1E">
      <w:start w:val="1"/>
      <w:numFmt w:val="bullet"/>
      <w:lvlText w:val="o"/>
      <w:lvlJc w:val="left"/>
      <w:pPr>
        <w:ind w:left="5608" w:hanging="7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5A4C3A">
      <w:start w:val="1"/>
      <w:numFmt w:val="bullet"/>
      <w:lvlText w:val="▪"/>
      <w:lvlJc w:val="left"/>
      <w:pPr>
        <w:ind w:left="6328" w:hanging="7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FB22482"/>
    <w:multiLevelType w:val="hybridMultilevel"/>
    <w:tmpl w:val="069E4864"/>
    <w:lvl w:ilvl="0" w:tplc="4B38141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1C7BB5"/>
    <w:multiLevelType w:val="hybridMultilevel"/>
    <w:tmpl w:val="8D6AB92E"/>
    <w:lvl w:ilvl="0" w:tplc="03CC2A6C">
      <w:start w:val="1"/>
      <w:numFmt w:val="decimal"/>
      <w:lvlText w:val="ПК-3.1.з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26019"/>
    <w:multiLevelType w:val="multilevel"/>
    <w:tmpl w:val="D94851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E85E5A"/>
    <w:multiLevelType w:val="hybridMultilevel"/>
    <w:tmpl w:val="E0FE0232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26352"/>
    <w:multiLevelType w:val="hybridMultilevel"/>
    <w:tmpl w:val="8E88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E159F"/>
    <w:multiLevelType w:val="hybridMultilevel"/>
    <w:tmpl w:val="B2247AEA"/>
    <w:lvl w:ilvl="0" w:tplc="C53876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45E4B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6302D"/>
    <w:multiLevelType w:val="multilevel"/>
    <w:tmpl w:val="EBA6C718"/>
    <w:lvl w:ilvl="0">
      <w:start w:val="1"/>
      <w:numFmt w:val="bullet"/>
      <w:lvlText w:val=""/>
      <w:lvlJc w:val="left"/>
      <w:pPr>
        <w:tabs>
          <w:tab w:val="num" w:pos="2191"/>
        </w:tabs>
        <w:ind w:left="29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91"/>
        </w:tabs>
        <w:ind w:left="36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1"/>
        </w:tabs>
        <w:ind w:left="43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91"/>
        </w:tabs>
        <w:ind w:left="50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91"/>
        </w:tabs>
        <w:ind w:left="57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91"/>
        </w:tabs>
        <w:ind w:left="65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191"/>
        </w:tabs>
        <w:ind w:left="72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191"/>
        </w:tabs>
        <w:ind w:left="7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91"/>
        </w:tabs>
        <w:ind w:left="867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932B96"/>
    <w:multiLevelType w:val="multilevel"/>
    <w:tmpl w:val="790ADEAA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891E51"/>
    <w:multiLevelType w:val="hybridMultilevel"/>
    <w:tmpl w:val="97D0876C"/>
    <w:lvl w:ilvl="0" w:tplc="16BA4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CF0D71"/>
    <w:multiLevelType w:val="hybridMultilevel"/>
    <w:tmpl w:val="BC0A6B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37791A"/>
    <w:multiLevelType w:val="hybridMultilevel"/>
    <w:tmpl w:val="6BD2EE2A"/>
    <w:lvl w:ilvl="0" w:tplc="A4887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65F35"/>
    <w:multiLevelType w:val="hybridMultilevel"/>
    <w:tmpl w:val="5CFC8CBA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B65FB8"/>
    <w:multiLevelType w:val="hybridMultilevel"/>
    <w:tmpl w:val="BD76F630"/>
    <w:lvl w:ilvl="0" w:tplc="85D4901E">
      <w:start w:val="1"/>
      <w:numFmt w:val="decimal"/>
      <w:lvlText w:val="ПК-3.1.у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C7CF5"/>
    <w:multiLevelType w:val="hybridMultilevel"/>
    <w:tmpl w:val="783281B6"/>
    <w:lvl w:ilvl="0" w:tplc="B20CF5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920E5"/>
    <w:multiLevelType w:val="hybridMultilevel"/>
    <w:tmpl w:val="4700293C"/>
    <w:lvl w:ilvl="0" w:tplc="F97EF3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8D6715E"/>
    <w:multiLevelType w:val="hybridMultilevel"/>
    <w:tmpl w:val="EC3C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16031"/>
    <w:multiLevelType w:val="hybridMultilevel"/>
    <w:tmpl w:val="18CEE9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F4C4F"/>
    <w:multiLevelType w:val="multilevel"/>
    <w:tmpl w:val="FACCFFAE"/>
    <w:styleLink w:val="ImportedStyle8"/>
    <w:lvl w:ilvl="0">
      <w:start w:val="1"/>
      <w:numFmt w:val="decimal"/>
      <w:lvlText w:val="%1.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05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76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2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61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32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08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588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5C06CCD"/>
    <w:multiLevelType w:val="hybridMultilevel"/>
    <w:tmpl w:val="849240A8"/>
    <w:lvl w:ilvl="0" w:tplc="EA2AC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436A1"/>
    <w:multiLevelType w:val="hybridMultilevel"/>
    <w:tmpl w:val="0F848DA4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C45C0"/>
    <w:multiLevelType w:val="hybridMultilevel"/>
    <w:tmpl w:val="596C18A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33468D"/>
    <w:multiLevelType w:val="hybridMultilevel"/>
    <w:tmpl w:val="BFF6BC8A"/>
    <w:lvl w:ilvl="0" w:tplc="A6EE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F70F7D"/>
    <w:multiLevelType w:val="hybridMultilevel"/>
    <w:tmpl w:val="AA08766E"/>
    <w:lvl w:ilvl="0" w:tplc="335EF516">
      <w:start w:val="1"/>
      <w:numFmt w:val="decimal"/>
      <w:lvlText w:val="ПК-3.1.о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16143"/>
    <w:multiLevelType w:val="hybridMultilevel"/>
    <w:tmpl w:val="9D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93F54"/>
    <w:multiLevelType w:val="hybridMultilevel"/>
    <w:tmpl w:val="57DC0818"/>
    <w:lvl w:ilvl="0" w:tplc="4468DD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53A1E"/>
    <w:multiLevelType w:val="hybridMultilevel"/>
    <w:tmpl w:val="BDF85E08"/>
    <w:lvl w:ilvl="0" w:tplc="5512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42014"/>
    <w:multiLevelType w:val="hybridMultilevel"/>
    <w:tmpl w:val="AEDE2D94"/>
    <w:lvl w:ilvl="0" w:tplc="AAD64350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D5311C"/>
    <w:multiLevelType w:val="hybridMultilevel"/>
    <w:tmpl w:val="61FA2FF4"/>
    <w:lvl w:ilvl="0" w:tplc="FC4CA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A6F55"/>
    <w:multiLevelType w:val="hybridMultilevel"/>
    <w:tmpl w:val="DF1251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779C1"/>
    <w:multiLevelType w:val="hybridMultilevel"/>
    <w:tmpl w:val="8D6AB92E"/>
    <w:lvl w:ilvl="0" w:tplc="03CC2A6C">
      <w:start w:val="1"/>
      <w:numFmt w:val="decimal"/>
      <w:lvlText w:val="ПК-3.1.з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D0BB0"/>
    <w:multiLevelType w:val="hybridMultilevel"/>
    <w:tmpl w:val="21FC2070"/>
    <w:lvl w:ilvl="0" w:tplc="FC4CA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11625"/>
    <w:multiLevelType w:val="hybridMultilevel"/>
    <w:tmpl w:val="806C4AFC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70A49"/>
    <w:multiLevelType w:val="hybridMultilevel"/>
    <w:tmpl w:val="AD205B30"/>
    <w:styleLink w:val="ImportedStyle3"/>
    <w:lvl w:ilvl="0" w:tplc="B9E876D4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DCA166">
      <w:start w:val="1"/>
      <w:numFmt w:val="bullet"/>
      <w:lvlText w:val="o"/>
      <w:lvlJc w:val="left"/>
      <w:pPr>
        <w:ind w:left="720" w:hanging="7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40375A">
      <w:start w:val="1"/>
      <w:numFmt w:val="bullet"/>
      <w:lvlText w:val="▪"/>
      <w:lvlJc w:val="left"/>
      <w:pPr>
        <w:ind w:left="1440" w:hanging="6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EE933E">
      <w:start w:val="1"/>
      <w:numFmt w:val="bullet"/>
      <w:lvlText w:val="·"/>
      <w:lvlJc w:val="left"/>
      <w:pPr>
        <w:ind w:left="2160" w:hanging="6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F65CC4">
      <w:start w:val="1"/>
      <w:numFmt w:val="bullet"/>
      <w:lvlText w:val="o"/>
      <w:lvlJc w:val="left"/>
      <w:pPr>
        <w:ind w:left="2880" w:hanging="6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5C98AC">
      <w:start w:val="1"/>
      <w:numFmt w:val="bullet"/>
      <w:lvlText w:val="▪"/>
      <w:lvlJc w:val="left"/>
      <w:pPr>
        <w:ind w:left="3600" w:hanging="6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CEA7BE">
      <w:start w:val="1"/>
      <w:numFmt w:val="bullet"/>
      <w:lvlText w:val="·"/>
      <w:lvlJc w:val="left"/>
      <w:pPr>
        <w:ind w:left="4320" w:hanging="64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F63E4E">
      <w:start w:val="1"/>
      <w:numFmt w:val="bullet"/>
      <w:lvlText w:val="o"/>
      <w:lvlJc w:val="left"/>
      <w:pPr>
        <w:ind w:left="5040" w:hanging="6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D6B684">
      <w:start w:val="1"/>
      <w:numFmt w:val="bullet"/>
      <w:lvlText w:val="▪"/>
      <w:lvlJc w:val="left"/>
      <w:pPr>
        <w:ind w:left="5760" w:hanging="6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6957FBB"/>
    <w:multiLevelType w:val="hybridMultilevel"/>
    <w:tmpl w:val="EA72B0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7AF390D"/>
    <w:multiLevelType w:val="hybridMultilevel"/>
    <w:tmpl w:val="DAB262CE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05528"/>
    <w:multiLevelType w:val="hybridMultilevel"/>
    <w:tmpl w:val="68644022"/>
    <w:styleLink w:val="ImportedStyle4"/>
    <w:lvl w:ilvl="0" w:tplc="CEE233B6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3EAF5A">
      <w:start w:val="1"/>
      <w:numFmt w:val="bullet"/>
      <w:lvlText w:val="o"/>
      <w:lvlJc w:val="left"/>
      <w:pPr>
        <w:ind w:left="1362" w:hanging="7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080A62">
      <w:start w:val="1"/>
      <w:numFmt w:val="bullet"/>
      <w:lvlText w:val="▪"/>
      <w:lvlJc w:val="left"/>
      <w:pPr>
        <w:ind w:left="2082" w:hanging="7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223B6A">
      <w:start w:val="1"/>
      <w:numFmt w:val="bullet"/>
      <w:lvlText w:val="·"/>
      <w:lvlJc w:val="left"/>
      <w:pPr>
        <w:ind w:left="2802" w:hanging="7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6C6D8A">
      <w:start w:val="1"/>
      <w:numFmt w:val="bullet"/>
      <w:lvlText w:val="o"/>
      <w:lvlJc w:val="left"/>
      <w:pPr>
        <w:ind w:left="3522" w:hanging="7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46BB00">
      <w:start w:val="1"/>
      <w:numFmt w:val="bullet"/>
      <w:lvlText w:val="▪"/>
      <w:lvlJc w:val="left"/>
      <w:pPr>
        <w:ind w:left="424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683190">
      <w:start w:val="1"/>
      <w:numFmt w:val="bullet"/>
      <w:lvlText w:val="·"/>
      <w:lvlJc w:val="left"/>
      <w:pPr>
        <w:ind w:left="4962" w:hanging="7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A0E6EC">
      <w:start w:val="1"/>
      <w:numFmt w:val="bullet"/>
      <w:lvlText w:val="o"/>
      <w:lvlJc w:val="left"/>
      <w:pPr>
        <w:ind w:left="5682" w:hanging="7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341A2E">
      <w:start w:val="1"/>
      <w:numFmt w:val="bullet"/>
      <w:lvlText w:val="▪"/>
      <w:lvlJc w:val="left"/>
      <w:pPr>
        <w:ind w:left="6402" w:hanging="6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A8211C1"/>
    <w:multiLevelType w:val="multilevel"/>
    <w:tmpl w:val="F04AD550"/>
    <w:lvl w:ilvl="0">
      <w:start w:val="1"/>
      <w:numFmt w:val="decimal"/>
      <w:pStyle w:val="a"/>
      <w:suff w:val="space"/>
      <w:lvlText w:val="%1."/>
      <w:lvlJc w:val="left"/>
      <w:pPr>
        <w:ind w:left="494" w:hanging="24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39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47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7" w:hanging="1440"/>
      </w:pPr>
      <w:rPr>
        <w:rFonts w:cs="Times New Roman" w:hint="default"/>
      </w:rPr>
    </w:lvl>
  </w:abstractNum>
  <w:abstractNum w:abstractNumId="45" w15:restartNumberingAfterBreak="0">
    <w:nsid w:val="7CC02295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B468D"/>
    <w:multiLevelType w:val="hybridMultilevel"/>
    <w:tmpl w:val="B548221E"/>
    <w:lvl w:ilvl="0" w:tplc="A49C9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40"/>
  </w:num>
  <w:num w:numId="4">
    <w:abstractNumId w:val="43"/>
  </w:num>
  <w:num w:numId="5">
    <w:abstractNumId w:val="25"/>
  </w:num>
  <w:num w:numId="6">
    <w:abstractNumId w:val="2"/>
  </w:num>
  <w:num w:numId="7">
    <w:abstractNumId w:val="39"/>
  </w:num>
  <w:num w:numId="8">
    <w:abstractNumId w:val="10"/>
  </w:num>
  <w:num w:numId="9">
    <w:abstractNumId w:val="42"/>
  </w:num>
  <w:num w:numId="10">
    <w:abstractNumId w:val="14"/>
  </w:num>
  <w:num w:numId="11">
    <w:abstractNumId w:val="27"/>
  </w:num>
  <w:num w:numId="12">
    <w:abstractNumId w:val="1"/>
  </w:num>
  <w:num w:numId="13">
    <w:abstractNumId w:val="9"/>
  </w:num>
  <w:num w:numId="14">
    <w:abstractNumId w:val="16"/>
  </w:num>
  <w:num w:numId="15">
    <w:abstractNumId w:val="34"/>
  </w:num>
  <w:num w:numId="16">
    <w:abstractNumId w:val="4"/>
  </w:num>
  <w:num w:numId="17">
    <w:abstractNumId w:val="19"/>
  </w:num>
  <w:num w:numId="18">
    <w:abstractNumId w:val="0"/>
  </w:num>
  <w:num w:numId="19">
    <w:abstractNumId w:val="45"/>
  </w:num>
  <w:num w:numId="20">
    <w:abstractNumId w:val="13"/>
  </w:num>
  <w:num w:numId="21">
    <w:abstractNumId w:val="5"/>
  </w:num>
  <w:num w:numId="22">
    <w:abstractNumId w:val="22"/>
  </w:num>
  <w:num w:numId="23">
    <w:abstractNumId w:val="28"/>
  </w:num>
  <w:num w:numId="24">
    <w:abstractNumId w:val="3"/>
  </w:num>
  <w:num w:numId="25">
    <w:abstractNumId w:val="28"/>
  </w:num>
  <w:num w:numId="26">
    <w:abstractNumId w:val="29"/>
  </w:num>
  <w:num w:numId="27">
    <w:abstractNumId w:val="11"/>
  </w:num>
  <w:num w:numId="28">
    <w:abstractNumId w:val="7"/>
  </w:num>
  <w:num w:numId="29">
    <w:abstractNumId w:val="35"/>
  </w:num>
  <w:num w:numId="30">
    <w:abstractNumId w:val="38"/>
  </w:num>
  <w:num w:numId="31">
    <w:abstractNumId w:val="37"/>
  </w:num>
  <w:num w:numId="32">
    <w:abstractNumId w:val="8"/>
  </w:num>
  <w:num w:numId="33">
    <w:abstractNumId w:val="20"/>
  </w:num>
  <w:num w:numId="34">
    <w:abstractNumId w:val="30"/>
  </w:num>
  <w:num w:numId="35">
    <w:abstractNumId w:val="31"/>
  </w:num>
  <w:num w:numId="36">
    <w:abstractNumId w:val="44"/>
  </w:num>
  <w:num w:numId="37">
    <w:abstractNumId w:val="17"/>
  </w:num>
  <w:num w:numId="38">
    <w:abstractNumId w:val="41"/>
  </w:num>
  <w:num w:numId="39">
    <w:abstractNumId w:val="23"/>
  </w:num>
  <w:num w:numId="40">
    <w:abstractNumId w:val="46"/>
  </w:num>
  <w:num w:numId="41">
    <w:abstractNumId w:val="36"/>
  </w:num>
  <w:num w:numId="42">
    <w:abstractNumId w:val="18"/>
  </w:num>
  <w:num w:numId="43">
    <w:abstractNumId w:val="33"/>
  </w:num>
  <w:num w:numId="44">
    <w:abstractNumId w:val="26"/>
  </w:num>
  <w:num w:numId="45">
    <w:abstractNumId w:val="32"/>
  </w:num>
  <w:num w:numId="46">
    <w:abstractNumId w:val="12"/>
  </w:num>
  <w:num w:numId="47">
    <w:abstractNumId w:val="21"/>
  </w:num>
  <w:num w:numId="4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F8"/>
    <w:rsid w:val="000010AE"/>
    <w:rsid w:val="00001259"/>
    <w:rsid w:val="00001650"/>
    <w:rsid w:val="00002239"/>
    <w:rsid w:val="0000258F"/>
    <w:rsid w:val="000027B3"/>
    <w:rsid w:val="00002B93"/>
    <w:rsid w:val="00002E11"/>
    <w:rsid w:val="00002F92"/>
    <w:rsid w:val="00002FA6"/>
    <w:rsid w:val="000037B3"/>
    <w:rsid w:val="0000464B"/>
    <w:rsid w:val="0000628E"/>
    <w:rsid w:val="00006D49"/>
    <w:rsid w:val="00007040"/>
    <w:rsid w:val="000074B5"/>
    <w:rsid w:val="00007F8A"/>
    <w:rsid w:val="000104C0"/>
    <w:rsid w:val="0001073D"/>
    <w:rsid w:val="00012F29"/>
    <w:rsid w:val="0001347F"/>
    <w:rsid w:val="00014C6E"/>
    <w:rsid w:val="00014C78"/>
    <w:rsid w:val="00014F76"/>
    <w:rsid w:val="00015643"/>
    <w:rsid w:val="00015751"/>
    <w:rsid w:val="0001615A"/>
    <w:rsid w:val="000200CB"/>
    <w:rsid w:val="00020707"/>
    <w:rsid w:val="00020D17"/>
    <w:rsid w:val="00021F81"/>
    <w:rsid w:val="000229BF"/>
    <w:rsid w:val="00022EBB"/>
    <w:rsid w:val="00023528"/>
    <w:rsid w:val="0002393C"/>
    <w:rsid w:val="00023B2C"/>
    <w:rsid w:val="00024329"/>
    <w:rsid w:val="00024559"/>
    <w:rsid w:val="00024BEA"/>
    <w:rsid w:val="00024EB1"/>
    <w:rsid w:val="000258F8"/>
    <w:rsid w:val="00025F4A"/>
    <w:rsid w:val="00026012"/>
    <w:rsid w:val="000260AA"/>
    <w:rsid w:val="000261BE"/>
    <w:rsid w:val="0002649C"/>
    <w:rsid w:val="00026B54"/>
    <w:rsid w:val="00026EBF"/>
    <w:rsid w:val="00027296"/>
    <w:rsid w:val="00027298"/>
    <w:rsid w:val="00027CC5"/>
    <w:rsid w:val="00027DA6"/>
    <w:rsid w:val="00030264"/>
    <w:rsid w:val="00030277"/>
    <w:rsid w:val="000302DF"/>
    <w:rsid w:val="00030807"/>
    <w:rsid w:val="0003114F"/>
    <w:rsid w:val="00031815"/>
    <w:rsid w:val="00031AF1"/>
    <w:rsid w:val="00031B39"/>
    <w:rsid w:val="00031D20"/>
    <w:rsid w:val="00031D78"/>
    <w:rsid w:val="00031EFD"/>
    <w:rsid w:val="0003218A"/>
    <w:rsid w:val="000323E0"/>
    <w:rsid w:val="0003262E"/>
    <w:rsid w:val="00032BDD"/>
    <w:rsid w:val="00033098"/>
    <w:rsid w:val="000343AC"/>
    <w:rsid w:val="00034A52"/>
    <w:rsid w:val="00034DB9"/>
    <w:rsid w:val="00034DF7"/>
    <w:rsid w:val="00035352"/>
    <w:rsid w:val="00035400"/>
    <w:rsid w:val="00035706"/>
    <w:rsid w:val="00035E17"/>
    <w:rsid w:val="000366BF"/>
    <w:rsid w:val="000367A4"/>
    <w:rsid w:val="00036CDA"/>
    <w:rsid w:val="0003713A"/>
    <w:rsid w:val="00037F32"/>
    <w:rsid w:val="000404E0"/>
    <w:rsid w:val="00042000"/>
    <w:rsid w:val="000420BC"/>
    <w:rsid w:val="00042252"/>
    <w:rsid w:val="00043A01"/>
    <w:rsid w:val="00044552"/>
    <w:rsid w:val="00044C73"/>
    <w:rsid w:val="00044E67"/>
    <w:rsid w:val="00046A32"/>
    <w:rsid w:val="00046A4B"/>
    <w:rsid w:val="00047C14"/>
    <w:rsid w:val="00050220"/>
    <w:rsid w:val="00050C1B"/>
    <w:rsid w:val="000511C2"/>
    <w:rsid w:val="00051544"/>
    <w:rsid w:val="00051C9B"/>
    <w:rsid w:val="00051CA0"/>
    <w:rsid w:val="0005239B"/>
    <w:rsid w:val="00052EBE"/>
    <w:rsid w:val="00053C62"/>
    <w:rsid w:val="000540AF"/>
    <w:rsid w:val="00054402"/>
    <w:rsid w:val="0005455A"/>
    <w:rsid w:val="00054661"/>
    <w:rsid w:val="00054980"/>
    <w:rsid w:val="000557DB"/>
    <w:rsid w:val="000569DE"/>
    <w:rsid w:val="00056DF7"/>
    <w:rsid w:val="000576B2"/>
    <w:rsid w:val="00057C95"/>
    <w:rsid w:val="00057D10"/>
    <w:rsid w:val="00057EE6"/>
    <w:rsid w:val="000615E0"/>
    <w:rsid w:val="000617C9"/>
    <w:rsid w:val="000622C7"/>
    <w:rsid w:val="00062B94"/>
    <w:rsid w:val="00062EFE"/>
    <w:rsid w:val="0006369B"/>
    <w:rsid w:val="000639C1"/>
    <w:rsid w:val="00064A47"/>
    <w:rsid w:val="00064CA9"/>
    <w:rsid w:val="0006553D"/>
    <w:rsid w:val="000656A8"/>
    <w:rsid w:val="00065790"/>
    <w:rsid w:val="00066263"/>
    <w:rsid w:val="00066913"/>
    <w:rsid w:val="00066942"/>
    <w:rsid w:val="000673C7"/>
    <w:rsid w:val="00067857"/>
    <w:rsid w:val="00067DAB"/>
    <w:rsid w:val="00070548"/>
    <w:rsid w:val="00070732"/>
    <w:rsid w:val="00070ADF"/>
    <w:rsid w:val="00070B2C"/>
    <w:rsid w:val="00071486"/>
    <w:rsid w:val="00071633"/>
    <w:rsid w:val="00071C67"/>
    <w:rsid w:val="00071DD3"/>
    <w:rsid w:val="000725DF"/>
    <w:rsid w:val="000727EA"/>
    <w:rsid w:val="00072B15"/>
    <w:rsid w:val="00072CCF"/>
    <w:rsid w:val="000732CE"/>
    <w:rsid w:val="00073482"/>
    <w:rsid w:val="00074009"/>
    <w:rsid w:val="00074120"/>
    <w:rsid w:val="000747A3"/>
    <w:rsid w:val="00074F96"/>
    <w:rsid w:val="000750CB"/>
    <w:rsid w:val="000754DB"/>
    <w:rsid w:val="00076217"/>
    <w:rsid w:val="00076E6D"/>
    <w:rsid w:val="00077322"/>
    <w:rsid w:val="0007742D"/>
    <w:rsid w:val="000777D3"/>
    <w:rsid w:val="000779AC"/>
    <w:rsid w:val="00077CB4"/>
    <w:rsid w:val="00077EFF"/>
    <w:rsid w:val="00077FF9"/>
    <w:rsid w:val="0008066A"/>
    <w:rsid w:val="000818E5"/>
    <w:rsid w:val="00081B7E"/>
    <w:rsid w:val="00081B85"/>
    <w:rsid w:val="00081D75"/>
    <w:rsid w:val="00082408"/>
    <w:rsid w:val="000824B9"/>
    <w:rsid w:val="0008272A"/>
    <w:rsid w:val="00082ADA"/>
    <w:rsid w:val="00083318"/>
    <w:rsid w:val="00084A23"/>
    <w:rsid w:val="000854F9"/>
    <w:rsid w:val="00085C96"/>
    <w:rsid w:val="000861F8"/>
    <w:rsid w:val="00086F9E"/>
    <w:rsid w:val="0008736B"/>
    <w:rsid w:val="0008786A"/>
    <w:rsid w:val="00087D3B"/>
    <w:rsid w:val="00090188"/>
    <w:rsid w:val="0009057E"/>
    <w:rsid w:val="000907E1"/>
    <w:rsid w:val="000916ED"/>
    <w:rsid w:val="00091D3B"/>
    <w:rsid w:val="00092479"/>
    <w:rsid w:val="000931A3"/>
    <w:rsid w:val="000933F9"/>
    <w:rsid w:val="00094063"/>
    <w:rsid w:val="000956D6"/>
    <w:rsid w:val="00095926"/>
    <w:rsid w:val="00095A43"/>
    <w:rsid w:val="00095F7B"/>
    <w:rsid w:val="00096E25"/>
    <w:rsid w:val="00096E5F"/>
    <w:rsid w:val="00097B92"/>
    <w:rsid w:val="00097E78"/>
    <w:rsid w:val="000A06D1"/>
    <w:rsid w:val="000A089B"/>
    <w:rsid w:val="000A0B95"/>
    <w:rsid w:val="000A1130"/>
    <w:rsid w:val="000A16CA"/>
    <w:rsid w:val="000A1A09"/>
    <w:rsid w:val="000A1B0E"/>
    <w:rsid w:val="000A215F"/>
    <w:rsid w:val="000A2542"/>
    <w:rsid w:val="000A2BCD"/>
    <w:rsid w:val="000A2F0E"/>
    <w:rsid w:val="000A2F99"/>
    <w:rsid w:val="000A35C6"/>
    <w:rsid w:val="000A398D"/>
    <w:rsid w:val="000A3D2A"/>
    <w:rsid w:val="000A3D34"/>
    <w:rsid w:val="000A3D92"/>
    <w:rsid w:val="000A4657"/>
    <w:rsid w:val="000A49E2"/>
    <w:rsid w:val="000A4B15"/>
    <w:rsid w:val="000A4DC1"/>
    <w:rsid w:val="000A4F79"/>
    <w:rsid w:val="000A5109"/>
    <w:rsid w:val="000A535E"/>
    <w:rsid w:val="000A584B"/>
    <w:rsid w:val="000A632C"/>
    <w:rsid w:val="000A64F1"/>
    <w:rsid w:val="000A7500"/>
    <w:rsid w:val="000A751C"/>
    <w:rsid w:val="000A779B"/>
    <w:rsid w:val="000A7837"/>
    <w:rsid w:val="000B0A56"/>
    <w:rsid w:val="000B0BC1"/>
    <w:rsid w:val="000B0C74"/>
    <w:rsid w:val="000B0FB8"/>
    <w:rsid w:val="000B1964"/>
    <w:rsid w:val="000B1E13"/>
    <w:rsid w:val="000B210B"/>
    <w:rsid w:val="000B2293"/>
    <w:rsid w:val="000B2495"/>
    <w:rsid w:val="000B3004"/>
    <w:rsid w:val="000B34CF"/>
    <w:rsid w:val="000B3BA3"/>
    <w:rsid w:val="000B45C8"/>
    <w:rsid w:val="000B4F17"/>
    <w:rsid w:val="000B4F69"/>
    <w:rsid w:val="000B6199"/>
    <w:rsid w:val="000B6C4B"/>
    <w:rsid w:val="000B7383"/>
    <w:rsid w:val="000B739C"/>
    <w:rsid w:val="000B742F"/>
    <w:rsid w:val="000B7585"/>
    <w:rsid w:val="000B764F"/>
    <w:rsid w:val="000B7A93"/>
    <w:rsid w:val="000C0466"/>
    <w:rsid w:val="000C092A"/>
    <w:rsid w:val="000C097F"/>
    <w:rsid w:val="000C0D9A"/>
    <w:rsid w:val="000C12D2"/>
    <w:rsid w:val="000C1661"/>
    <w:rsid w:val="000C41FA"/>
    <w:rsid w:val="000C49EF"/>
    <w:rsid w:val="000C4A36"/>
    <w:rsid w:val="000C5035"/>
    <w:rsid w:val="000C5469"/>
    <w:rsid w:val="000C55D2"/>
    <w:rsid w:val="000C589C"/>
    <w:rsid w:val="000C5C7B"/>
    <w:rsid w:val="000C6C06"/>
    <w:rsid w:val="000D08B8"/>
    <w:rsid w:val="000D0DDE"/>
    <w:rsid w:val="000D1638"/>
    <w:rsid w:val="000D238A"/>
    <w:rsid w:val="000D260C"/>
    <w:rsid w:val="000D3580"/>
    <w:rsid w:val="000D3BD6"/>
    <w:rsid w:val="000D47AE"/>
    <w:rsid w:val="000D486B"/>
    <w:rsid w:val="000D522B"/>
    <w:rsid w:val="000D558B"/>
    <w:rsid w:val="000D6650"/>
    <w:rsid w:val="000D6B66"/>
    <w:rsid w:val="000D6BE7"/>
    <w:rsid w:val="000D6DB9"/>
    <w:rsid w:val="000D6F00"/>
    <w:rsid w:val="000D7029"/>
    <w:rsid w:val="000D770E"/>
    <w:rsid w:val="000E038D"/>
    <w:rsid w:val="000E0485"/>
    <w:rsid w:val="000E07F8"/>
    <w:rsid w:val="000E0C75"/>
    <w:rsid w:val="000E0D3C"/>
    <w:rsid w:val="000E1836"/>
    <w:rsid w:val="000E1EF5"/>
    <w:rsid w:val="000E2078"/>
    <w:rsid w:val="000E2122"/>
    <w:rsid w:val="000E227A"/>
    <w:rsid w:val="000E26CD"/>
    <w:rsid w:val="000E31FF"/>
    <w:rsid w:val="000E32DF"/>
    <w:rsid w:val="000E359C"/>
    <w:rsid w:val="000E37D5"/>
    <w:rsid w:val="000E450F"/>
    <w:rsid w:val="000E5396"/>
    <w:rsid w:val="000E5B70"/>
    <w:rsid w:val="000E61F3"/>
    <w:rsid w:val="000E637B"/>
    <w:rsid w:val="000E6C41"/>
    <w:rsid w:val="000E702A"/>
    <w:rsid w:val="000E71A6"/>
    <w:rsid w:val="000E748E"/>
    <w:rsid w:val="000E7B54"/>
    <w:rsid w:val="000E7E53"/>
    <w:rsid w:val="000F0709"/>
    <w:rsid w:val="000F0E7E"/>
    <w:rsid w:val="000F0E89"/>
    <w:rsid w:val="000F15A8"/>
    <w:rsid w:val="000F1732"/>
    <w:rsid w:val="000F18AA"/>
    <w:rsid w:val="000F1B50"/>
    <w:rsid w:val="000F255A"/>
    <w:rsid w:val="000F26A2"/>
    <w:rsid w:val="000F2E43"/>
    <w:rsid w:val="000F2EB2"/>
    <w:rsid w:val="000F3483"/>
    <w:rsid w:val="000F3A2E"/>
    <w:rsid w:val="000F3E2D"/>
    <w:rsid w:val="000F3F44"/>
    <w:rsid w:val="000F3F5B"/>
    <w:rsid w:val="000F431E"/>
    <w:rsid w:val="000F45F4"/>
    <w:rsid w:val="000F4874"/>
    <w:rsid w:val="000F4E1E"/>
    <w:rsid w:val="000F5519"/>
    <w:rsid w:val="000F55B0"/>
    <w:rsid w:val="000F5CEE"/>
    <w:rsid w:val="000F5E27"/>
    <w:rsid w:val="000F65AB"/>
    <w:rsid w:val="000F66CB"/>
    <w:rsid w:val="000F6997"/>
    <w:rsid w:val="000F6CB7"/>
    <w:rsid w:val="000F7320"/>
    <w:rsid w:val="000F7368"/>
    <w:rsid w:val="001001F2"/>
    <w:rsid w:val="00100393"/>
    <w:rsid w:val="00100E7A"/>
    <w:rsid w:val="0010143D"/>
    <w:rsid w:val="00101530"/>
    <w:rsid w:val="00101678"/>
    <w:rsid w:val="00101EA6"/>
    <w:rsid w:val="00103110"/>
    <w:rsid w:val="00103DD3"/>
    <w:rsid w:val="001044C2"/>
    <w:rsid w:val="001046F9"/>
    <w:rsid w:val="0010502E"/>
    <w:rsid w:val="00105400"/>
    <w:rsid w:val="00105D93"/>
    <w:rsid w:val="00105F27"/>
    <w:rsid w:val="00105F77"/>
    <w:rsid w:val="00106075"/>
    <w:rsid w:val="0010654B"/>
    <w:rsid w:val="00106615"/>
    <w:rsid w:val="00106D01"/>
    <w:rsid w:val="00107072"/>
    <w:rsid w:val="00107348"/>
    <w:rsid w:val="00107424"/>
    <w:rsid w:val="0010767F"/>
    <w:rsid w:val="00107B00"/>
    <w:rsid w:val="00110CAF"/>
    <w:rsid w:val="001125F1"/>
    <w:rsid w:val="00113419"/>
    <w:rsid w:val="0011350B"/>
    <w:rsid w:val="00113951"/>
    <w:rsid w:val="001142D9"/>
    <w:rsid w:val="001148C0"/>
    <w:rsid w:val="001152B8"/>
    <w:rsid w:val="00115580"/>
    <w:rsid w:val="00115CE9"/>
    <w:rsid w:val="001160A2"/>
    <w:rsid w:val="00116217"/>
    <w:rsid w:val="001166B8"/>
    <w:rsid w:val="001173FB"/>
    <w:rsid w:val="00117476"/>
    <w:rsid w:val="00117C4C"/>
    <w:rsid w:val="00117FF3"/>
    <w:rsid w:val="0012082A"/>
    <w:rsid w:val="00120AB7"/>
    <w:rsid w:val="00121156"/>
    <w:rsid w:val="001216AA"/>
    <w:rsid w:val="00121B17"/>
    <w:rsid w:val="00121B63"/>
    <w:rsid w:val="00121CE0"/>
    <w:rsid w:val="00121D39"/>
    <w:rsid w:val="00122176"/>
    <w:rsid w:val="0012332E"/>
    <w:rsid w:val="001238EF"/>
    <w:rsid w:val="00123915"/>
    <w:rsid w:val="00123D92"/>
    <w:rsid w:val="0012402A"/>
    <w:rsid w:val="0012408B"/>
    <w:rsid w:val="001246F9"/>
    <w:rsid w:val="00125175"/>
    <w:rsid w:val="00125A4F"/>
    <w:rsid w:val="00125C50"/>
    <w:rsid w:val="00126093"/>
    <w:rsid w:val="00126378"/>
    <w:rsid w:val="00126BE5"/>
    <w:rsid w:val="00126C2A"/>
    <w:rsid w:val="00126C2F"/>
    <w:rsid w:val="00126D02"/>
    <w:rsid w:val="00127669"/>
    <w:rsid w:val="00130119"/>
    <w:rsid w:val="0013109E"/>
    <w:rsid w:val="0013139A"/>
    <w:rsid w:val="0013141F"/>
    <w:rsid w:val="00131943"/>
    <w:rsid w:val="0013196A"/>
    <w:rsid w:val="001329D0"/>
    <w:rsid w:val="00132B3D"/>
    <w:rsid w:val="00132E93"/>
    <w:rsid w:val="001346A6"/>
    <w:rsid w:val="00134BEF"/>
    <w:rsid w:val="00136AFD"/>
    <w:rsid w:val="0013749F"/>
    <w:rsid w:val="00137756"/>
    <w:rsid w:val="001405BF"/>
    <w:rsid w:val="00140659"/>
    <w:rsid w:val="00140AC2"/>
    <w:rsid w:val="00140E5C"/>
    <w:rsid w:val="0014166B"/>
    <w:rsid w:val="001418F9"/>
    <w:rsid w:val="00141D6B"/>
    <w:rsid w:val="00141EE9"/>
    <w:rsid w:val="0014276A"/>
    <w:rsid w:val="001427EF"/>
    <w:rsid w:val="00142B7D"/>
    <w:rsid w:val="00144111"/>
    <w:rsid w:val="00144B72"/>
    <w:rsid w:val="00144CCB"/>
    <w:rsid w:val="0014588B"/>
    <w:rsid w:val="00145CBF"/>
    <w:rsid w:val="00145F55"/>
    <w:rsid w:val="00146C3A"/>
    <w:rsid w:val="00146FEB"/>
    <w:rsid w:val="00147792"/>
    <w:rsid w:val="001506BA"/>
    <w:rsid w:val="00150DA0"/>
    <w:rsid w:val="00151010"/>
    <w:rsid w:val="001518AF"/>
    <w:rsid w:val="00151CAA"/>
    <w:rsid w:val="00152338"/>
    <w:rsid w:val="00152434"/>
    <w:rsid w:val="00153117"/>
    <w:rsid w:val="00153291"/>
    <w:rsid w:val="00153847"/>
    <w:rsid w:val="001538FA"/>
    <w:rsid w:val="00153E6D"/>
    <w:rsid w:val="00154374"/>
    <w:rsid w:val="001543D1"/>
    <w:rsid w:val="00155335"/>
    <w:rsid w:val="001554CE"/>
    <w:rsid w:val="00156F0B"/>
    <w:rsid w:val="00156F5A"/>
    <w:rsid w:val="00157726"/>
    <w:rsid w:val="00157C8F"/>
    <w:rsid w:val="001601D6"/>
    <w:rsid w:val="001601F2"/>
    <w:rsid w:val="0016054A"/>
    <w:rsid w:val="001605A5"/>
    <w:rsid w:val="00161EB7"/>
    <w:rsid w:val="0016233D"/>
    <w:rsid w:val="00162380"/>
    <w:rsid w:val="00162728"/>
    <w:rsid w:val="001629FF"/>
    <w:rsid w:val="00163262"/>
    <w:rsid w:val="0016385D"/>
    <w:rsid w:val="001638DA"/>
    <w:rsid w:val="00163A8A"/>
    <w:rsid w:val="00163AAA"/>
    <w:rsid w:val="00163B94"/>
    <w:rsid w:val="001640A4"/>
    <w:rsid w:val="001640DC"/>
    <w:rsid w:val="0016440E"/>
    <w:rsid w:val="00165294"/>
    <w:rsid w:val="001655C1"/>
    <w:rsid w:val="001655F5"/>
    <w:rsid w:val="0016571E"/>
    <w:rsid w:val="00165732"/>
    <w:rsid w:val="00165CFD"/>
    <w:rsid w:val="00166079"/>
    <w:rsid w:val="00166A23"/>
    <w:rsid w:val="00166AA7"/>
    <w:rsid w:val="001670AF"/>
    <w:rsid w:val="00167A11"/>
    <w:rsid w:val="00170622"/>
    <w:rsid w:val="00170823"/>
    <w:rsid w:val="00170F82"/>
    <w:rsid w:val="001715CD"/>
    <w:rsid w:val="00172448"/>
    <w:rsid w:val="00172F7E"/>
    <w:rsid w:val="0017328F"/>
    <w:rsid w:val="00173465"/>
    <w:rsid w:val="00173C77"/>
    <w:rsid w:val="00173EA1"/>
    <w:rsid w:val="00174C7D"/>
    <w:rsid w:val="0017509E"/>
    <w:rsid w:val="00175772"/>
    <w:rsid w:val="00176042"/>
    <w:rsid w:val="001766E8"/>
    <w:rsid w:val="00176727"/>
    <w:rsid w:val="00177B42"/>
    <w:rsid w:val="00180970"/>
    <w:rsid w:val="00180A70"/>
    <w:rsid w:val="0018120F"/>
    <w:rsid w:val="0018297D"/>
    <w:rsid w:val="00183609"/>
    <w:rsid w:val="00183B2E"/>
    <w:rsid w:val="00183CA2"/>
    <w:rsid w:val="00184473"/>
    <w:rsid w:val="00185DA9"/>
    <w:rsid w:val="00186220"/>
    <w:rsid w:val="00186900"/>
    <w:rsid w:val="00186C75"/>
    <w:rsid w:val="00186E81"/>
    <w:rsid w:val="00186F12"/>
    <w:rsid w:val="00187587"/>
    <w:rsid w:val="0018764A"/>
    <w:rsid w:val="00187899"/>
    <w:rsid w:val="00187CC3"/>
    <w:rsid w:val="00190C03"/>
    <w:rsid w:val="00191E2B"/>
    <w:rsid w:val="001920C0"/>
    <w:rsid w:val="001920CD"/>
    <w:rsid w:val="001924E0"/>
    <w:rsid w:val="00192A80"/>
    <w:rsid w:val="00193007"/>
    <w:rsid w:val="00193169"/>
    <w:rsid w:val="00193AED"/>
    <w:rsid w:val="00193CDF"/>
    <w:rsid w:val="001949C8"/>
    <w:rsid w:val="00194B23"/>
    <w:rsid w:val="001951B1"/>
    <w:rsid w:val="00196231"/>
    <w:rsid w:val="0019635B"/>
    <w:rsid w:val="00196431"/>
    <w:rsid w:val="00196537"/>
    <w:rsid w:val="00196CA9"/>
    <w:rsid w:val="001972EB"/>
    <w:rsid w:val="001977B0"/>
    <w:rsid w:val="00197AE6"/>
    <w:rsid w:val="001A035E"/>
    <w:rsid w:val="001A0E14"/>
    <w:rsid w:val="001A1C3C"/>
    <w:rsid w:val="001A224D"/>
    <w:rsid w:val="001A45C1"/>
    <w:rsid w:val="001A4ED4"/>
    <w:rsid w:val="001A528E"/>
    <w:rsid w:val="001A59CF"/>
    <w:rsid w:val="001A6528"/>
    <w:rsid w:val="001A6B7D"/>
    <w:rsid w:val="001A6D11"/>
    <w:rsid w:val="001A6DA7"/>
    <w:rsid w:val="001A72A1"/>
    <w:rsid w:val="001A78C8"/>
    <w:rsid w:val="001A7FD0"/>
    <w:rsid w:val="001B0BE4"/>
    <w:rsid w:val="001B0CB0"/>
    <w:rsid w:val="001B0FE7"/>
    <w:rsid w:val="001B10B0"/>
    <w:rsid w:val="001B19BB"/>
    <w:rsid w:val="001B1E91"/>
    <w:rsid w:val="001B21AB"/>
    <w:rsid w:val="001B25EE"/>
    <w:rsid w:val="001B2A7E"/>
    <w:rsid w:val="001B2FD3"/>
    <w:rsid w:val="001B3801"/>
    <w:rsid w:val="001B3C8F"/>
    <w:rsid w:val="001B493A"/>
    <w:rsid w:val="001B50E3"/>
    <w:rsid w:val="001B52B4"/>
    <w:rsid w:val="001B58A6"/>
    <w:rsid w:val="001B625F"/>
    <w:rsid w:val="001B6383"/>
    <w:rsid w:val="001B65A7"/>
    <w:rsid w:val="001B7053"/>
    <w:rsid w:val="001B7121"/>
    <w:rsid w:val="001B7210"/>
    <w:rsid w:val="001B729F"/>
    <w:rsid w:val="001C01F4"/>
    <w:rsid w:val="001C0295"/>
    <w:rsid w:val="001C0471"/>
    <w:rsid w:val="001C0E9A"/>
    <w:rsid w:val="001C1DC9"/>
    <w:rsid w:val="001C24E2"/>
    <w:rsid w:val="001C25D7"/>
    <w:rsid w:val="001C2678"/>
    <w:rsid w:val="001C268D"/>
    <w:rsid w:val="001C2CC7"/>
    <w:rsid w:val="001C3D49"/>
    <w:rsid w:val="001C4A37"/>
    <w:rsid w:val="001C4F7F"/>
    <w:rsid w:val="001C5D5E"/>
    <w:rsid w:val="001C601C"/>
    <w:rsid w:val="001C617A"/>
    <w:rsid w:val="001C6497"/>
    <w:rsid w:val="001C6650"/>
    <w:rsid w:val="001C73A0"/>
    <w:rsid w:val="001C7456"/>
    <w:rsid w:val="001C7D4C"/>
    <w:rsid w:val="001D076A"/>
    <w:rsid w:val="001D0B57"/>
    <w:rsid w:val="001D1471"/>
    <w:rsid w:val="001D210C"/>
    <w:rsid w:val="001D22F0"/>
    <w:rsid w:val="001D2BAB"/>
    <w:rsid w:val="001D2C02"/>
    <w:rsid w:val="001D34AF"/>
    <w:rsid w:val="001D3BF0"/>
    <w:rsid w:val="001D3BF1"/>
    <w:rsid w:val="001D4101"/>
    <w:rsid w:val="001D4682"/>
    <w:rsid w:val="001D493D"/>
    <w:rsid w:val="001D6C2C"/>
    <w:rsid w:val="001D73EC"/>
    <w:rsid w:val="001D7BD8"/>
    <w:rsid w:val="001D7FE2"/>
    <w:rsid w:val="001E0193"/>
    <w:rsid w:val="001E0C91"/>
    <w:rsid w:val="001E15B8"/>
    <w:rsid w:val="001E2223"/>
    <w:rsid w:val="001E27AE"/>
    <w:rsid w:val="001E295B"/>
    <w:rsid w:val="001E2C0F"/>
    <w:rsid w:val="001E2F15"/>
    <w:rsid w:val="001E376D"/>
    <w:rsid w:val="001E3F18"/>
    <w:rsid w:val="001E435B"/>
    <w:rsid w:val="001E4493"/>
    <w:rsid w:val="001E46EE"/>
    <w:rsid w:val="001E4AB7"/>
    <w:rsid w:val="001E4C50"/>
    <w:rsid w:val="001E4CC8"/>
    <w:rsid w:val="001E528F"/>
    <w:rsid w:val="001E53A1"/>
    <w:rsid w:val="001E5516"/>
    <w:rsid w:val="001E626D"/>
    <w:rsid w:val="001E6427"/>
    <w:rsid w:val="001E65A1"/>
    <w:rsid w:val="001E6A7B"/>
    <w:rsid w:val="001E6AD6"/>
    <w:rsid w:val="001E7151"/>
    <w:rsid w:val="001E76F2"/>
    <w:rsid w:val="001E78F6"/>
    <w:rsid w:val="001F10BF"/>
    <w:rsid w:val="001F1C8E"/>
    <w:rsid w:val="001F2143"/>
    <w:rsid w:val="001F292C"/>
    <w:rsid w:val="001F3322"/>
    <w:rsid w:val="001F33BD"/>
    <w:rsid w:val="001F37DB"/>
    <w:rsid w:val="001F43AA"/>
    <w:rsid w:val="001F471A"/>
    <w:rsid w:val="001F4C89"/>
    <w:rsid w:val="001F4D5A"/>
    <w:rsid w:val="001F5225"/>
    <w:rsid w:val="001F5348"/>
    <w:rsid w:val="001F54C6"/>
    <w:rsid w:val="001F576B"/>
    <w:rsid w:val="001F5FA7"/>
    <w:rsid w:val="001F603F"/>
    <w:rsid w:val="001F636D"/>
    <w:rsid w:val="001F6E3F"/>
    <w:rsid w:val="001F73FA"/>
    <w:rsid w:val="001F7707"/>
    <w:rsid w:val="001F778A"/>
    <w:rsid w:val="001F7B59"/>
    <w:rsid w:val="001F7D0F"/>
    <w:rsid w:val="0020004B"/>
    <w:rsid w:val="0020022B"/>
    <w:rsid w:val="00200231"/>
    <w:rsid w:val="00200882"/>
    <w:rsid w:val="00200C50"/>
    <w:rsid w:val="00200E2D"/>
    <w:rsid w:val="00202149"/>
    <w:rsid w:val="0020285F"/>
    <w:rsid w:val="002033D9"/>
    <w:rsid w:val="00203787"/>
    <w:rsid w:val="002037EA"/>
    <w:rsid w:val="00203E03"/>
    <w:rsid w:val="00203EFB"/>
    <w:rsid w:val="00204565"/>
    <w:rsid w:val="0020530A"/>
    <w:rsid w:val="002055C6"/>
    <w:rsid w:val="00205AC6"/>
    <w:rsid w:val="00206156"/>
    <w:rsid w:val="00206B72"/>
    <w:rsid w:val="00210082"/>
    <w:rsid w:val="0021041D"/>
    <w:rsid w:val="002108FE"/>
    <w:rsid w:val="00210ABC"/>
    <w:rsid w:val="00211190"/>
    <w:rsid w:val="00211311"/>
    <w:rsid w:val="0021155C"/>
    <w:rsid w:val="00211A1F"/>
    <w:rsid w:val="00211D33"/>
    <w:rsid w:val="002120DA"/>
    <w:rsid w:val="00212BB7"/>
    <w:rsid w:val="00212BFC"/>
    <w:rsid w:val="002132DA"/>
    <w:rsid w:val="00213407"/>
    <w:rsid w:val="00213C0F"/>
    <w:rsid w:val="00213D66"/>
    <w:rsid w:val="0021424D"/>
    <w:rsid w:val="0021488F"/>
    <w:rsid w:val="002148EF"/>
    <w:rsid w:val="002149ED"/>
    <w:rsid w:val="00215906"/>
    <w:rsid w:val="00216D45"/>
    <w:rsid w:val="00216E8C"/>
    <w:rsid w:val="00217559"/>
    <w:rsid w:val="002176E0"/>
    <w:rsid w:val="00217D5E"/>
    <w:rsid w:val="00217DAE"/>
    <w:rsid w:val="002201B2"/>
    <w:rsid w:val="00220615"/>
    <w:rsid w:val="00220ECC"/>
    <w:rsid w:val="00221685"/>
    <w:rsid w:val="002218DA"/>
    <w:rsid w:val="002219D7"/>
    <w:rsid w:val="00221B1A"/>
    <w:rsid w:val="00221F20"/>
    <w:rsid w:val="002226A3"/>
    <w:rsid w:val="00222857"/>
    <w:rsid w:val="00222BFD"/>
    <w:rsid w:val="00223174"/>
    <w:rsid w:val="00223648"/>
    <w:rsid w:val="00223C9D"/>
    <w:rsid w:val="00223FC8"/>
    <w:rsid w:val="0022527D"/>
    <w:rsid w:val="00225D05"/>
    <w:rsid w:val="00226518"/>
    <w:rsid w:val="00226AD4"/>
    <w:rsid w:val="00226D1C"/>
    <w:rsid w:val="00226ED9"/>
    <w:rsid w:val="0022779F"/>
    <w:rsid w:val="00230B9C"/>
    <w:rsid w:val="0023230F"/>
    <w:rsid w:val="002329C5"/>
    <w:rsid w:val="0023307E"/>
    <w:rsid w:val="00233BF1"/>
    <w:rsid w:val="00233C83"/>
    <w:rsid w:val="00234316"/>
    <w:rsid w:val="002344B2"/>
    <w:rsid w:val="00234FA6"/>
    <w:rsid w:val="00236E53"/>
    <w:rsid w:val="0023754D"/>
    <w:rsid w:val="0024040C"/>
    <w:rsid w:val="002404C3"/>
    <w:rsid w:val="0024054F"/>
    <w:rsid w:val="0024059A"/>
    <w:rsid w:val="00240FD2"/>
    <w:rsid w:val="00240FE5"/>
    <w:rsid w:val="0024121C"/>
    <w:rsid w:val="002413C4"/>
    <w:rsid w:val="002414B6"/>
    <w:rsid w:val="002417D3"/>
    <w:rsid w:val="00241A70"/>
    <w:rsid w:val="002421BF"/>
    <w:rsid w:val="002421F1"/>
    <w:rsid w:val="00242531"/>
    <w:rsid w:val="00242ECD"/>
    <w:rsid w:val="00242F4D"/>
    <w:rsid w:val="00243079"/>
    <w:rsid w:val="00243479"/>
    <w:rsid w:val="00243F21"/>
    <w:rsid w:val="002447BE"/>
    <w:rsid w:val="00245114"/>
    <w:rsid w:val="00245719"/>
    <w:rsid w:val="00245BCA"/>
    <w:rsid w:val="0024651E"/>
    <w:rsid w:val="00246963"/>
    <w:rsid w:val="00247CE8"/>
    <w:rsid w:val="00250094"/>
    <w:rsid w:val="0025072C"/>
    <w:rsid w:val="002507D5"/>
    <w:rsid w:val="00251731"/>
    <w:rsid w:val="002520C2"/>
    <w:rsid w:val="002525EB"/>
    <w:rsid w:val="00252C60"/>
    <w:rsid w:val="002532DC"/>
    <w:rsid w:val="00253554"/>
    <w:rsid w:val="0025355F"/>
    <w:rsid w:val="002535D9"/>
    <w:rsid w:val="00253E22"/>
    <w:rsid w:val="00253FF6"/>
    <w:rsid w:val="00254234"/>
    <w:rsid w:val="00254477"/>
    <w:rsid w:val="002546DD"/>
    <w:rsid w:val="00254784"/>
    <w:rsid w:val="002547E4"/>
    <w:rsid w:val="00254B90"/>
    <w:rsid w:val="00254C2E"/>
    <w:rsid w:val="00254C93"/>
    <w:rsid w:val="00257200"/>
    <w:rsid w:val="0025743A"/>
    <w:rsid w:val="00257556"/>
    <w:rsid w:val="0025761A"/>
    <w:rsid w:val="002579E2"/>
    <w:rsid w:val="00257BCB"/>
    <w:rsid w:val="00257F1C"/>
    <w:rsid w:val="00260036"/>
    <w:rsid w:val="0026005A"/>
    <w:rsid w:val="002608EE"/>
    <w:rsid w:val="002610F1"/>
    <w:rsid w:val="0026160E"/>
    <w:rsid w:val="00261610"/>
    <w:rsid w:val="00261774"/>
    <w:rsid w:val="00261819"/>
    <w:rsid w:val="00261D00"/>
    <w:rsid w:val="00263F6E"/>
    <w:rsid w:val="0026547A"/>
    <w:rsid w:val="002657A5"/>
    <w:rsid w:val="00265807"/>
    <w:rsid w:val="00265842"/>
    <w:rsid w:val="00265914"/>
    <w:rsid w:val="00265BAE"/>
    <w:rsid w:val="002661F2"/>
    <w:rsid w:val="002667F3"/>
    <w:rsid w:val="002668AD"/>
    <w:rsid w:val="00267058"/>
    <w:rsid w:val="00267522"/>
    <w:rsid w:val="00267653"/>
    <w:rsid w:val="00267C4F"/>
    <w:rsid w:val="00267C98"/>
    <w:rsid w:val="00270777"/>
    <w:rsid w:val="00270C5D"/>
    <w:rsid w:val="00271017"/>
    <w:rsid w:val="002712F4"/>
    <w:rsid w:val="002718F9"/>
    <w:rsid w:val="00271B3D"/>
    <w:rsid w:val="002723E3"/>
    <w:rsid w:val="00272656"/>
    <w:rsid w:val="00272D74"/>
    <w:rsid w:val="00272F36"/>
    <w:rsid w:val="00273D0D"/>
    <w:rsid w:val="00273E11"/>
    <w:rsid w:val="00273F4C"/>
    <w:rsid w:val="00274388"/>
    <w:rsid w:val="00274741"/>
    <w:rsid w:val="0027477D"/>
    <w:rsid w:val="002749DB"/>
    <w:rsid w:val="00274F15"/>
    <w:rsid w:val="00275611"/>
    <w:rsid w:val="002760CC"/>
    <w:rsid w:val="00276240"/>
    <w:rsid w:val="00276D41"/>
    <w:rsid w:val="00277969"/>
    <w:rsid w:val="002807A7"/>
    <w:rsid w:val="002810DF"/>
    <w:rsid w:val="002812E4"/>
    <w:rsid w:val="00281733"/>
    <w:rsid w:val="0028177B"/>
    <w:rsid w:val="00281C63"/>
    <w:rsid w:val="00282901"/>
    <w:rsid w:val="00282BD4"/>
    <w:rsid w:val="002831C2"/>
    <w:rsid w:val="00283792"/>
    <w:rsid w:val="00283D21"/>
    <w:rsid w:val="00283D3A"/>
    <w:rsid w:val="00283E25"/>
    <w:rsid w:val="002841AD"/>
    <w:rsid w:val="0028423A"/>
    <w:rsid w:val="00284385"/>
    <w:rsid w:val="00284947"/>
    <w:rsid w:val="00284B42"/>
    <w:rsid w:val="0028594E"/>
    <w:rsid w:val="00285A4A"/>
    <w:rsid w:val="002866FB"/>
    <w:rsid w:val="00286F40"/>
    <w:rsid w:val="0028757B"/>
    <w:rsid w:val="002875B4"/>
    <w:rsid w:val="00287603"/>
    <w:rsid w:val="00287B73"/>
    <w:rsid w:val="002900C7"/>
    <w:rsid w:val="002904A8"/>
    <w:rsid w:val="00290D39"/>
    <w:rsid w:val="00292FD2"/>
    <w:rsid w:val="0029320C"/>
    <w:rsid w:val="00293238"/>
    <w:rsid w:val="002935BA"/>
    <w:rsid w:val="00293D7B"/>
    <w:rsid w:val="00294527"/>
    <w:rsid w:val="00294686"/>
    <w:rsid w:val="00294C86"/>
    <w:rsid w:val="00294CB1"/>
    <w:rsid w:val="0029576C"/>
    <w:rsid w:val="00296531"/>
    <w:rsid w:val="002965EF"/>
    <w:rsid w:val="002967F9"/>
    <w:rsid w:val="002968DA"/>
    <w:rsid w:val="00296AE0"/>
    <w:rsid w:val="00296D80"/>
    <w:rsid w:val="002970AC"/>
    <w:rsid w:val="00297241"/>
    <w:rsid w:val="002972F7"/>
    <w:rsid w:val="002976AF"/>
    <w:rsid w:val="002A0067"/>
    <w:rsid w:val="002A0350"/>
    <w:rsid w:val="002A12A8"/>
    <w:rsid w:val="002A12B9"/>
    <w:rsid w:val="002A1520"/>
    <w:rsid w:val="002A166D"/>
    <w:rsid w:val="002A1D31"/>
    <w:rsid w:val="002A334E"/>
    <w:rsid w:val="002A33ED"/>
    <w:rsid w:val="002A36DD"/>
    <w:rsid w:val="002A42E6"/>
    <w:rsid w:val="002A46D1"/>
    <w:rsid w:val="002A52BD"/>
    <w:rsid w:val="002A57AA"/>
    <w:rsid w:val="002A602F"/>
    <w:rsid w:val="002A6332"/>
    <w:rsid w:val="002A63B3"/>
    <w:rsid w:val="002A6441"/>
    <w:rsid w:val="002A6BD9"/>
    <w:rsid w:val="002A74E0"/>
    <w:rsid w:val="002A7D8B"/>
    <w:rsid w:val="002A7FC0"/>
    <w:rsid w:val="002B0D1B"/>
    <w:rsid w:val="002B15C9"/>
    <w:rsid w:val="002B1D7F"/>
    <w:rsid w:val="002B21D7"/>
    <w:rsid w:val="002B21DE"/>
    <w:rsid w:val="002B33B6"/>
    <w:rsid w:val="002B347B"/>
    <w:rsid w:val="002B35FD"/>
    <w:rsid w:val="002B39ED"/>
    <w:rsid w:val="002B3B16"/>
    <w:rsid w:val="002B42A2"/>
    <w:rsid w:val="002B44E8"/>
    <w:rsid w:val="002B5125"/>
    <w:rsid w:val="002B53B3"/>
    <w:rsid w:val="002B5E58"/>
    <w:rsid w:val="002B64F9"/>
    <w:rsid w:val="002B6578"/>
    <w:rsid w:val="002B6718"/>
    <w:rsid w:val="002B68C8"/>
    <w:rsid w:val="002B6A55"/>
    <w:rsid w:val="002B6A8D"/>
    <w:rsid w:val="002B736C"/>
    <w:rsid w:val="002B75AD"/>
    <w:rsid w:val="002B7EF8"/>
    <w:rsid w:val="002B7F5C"/>
    <w:rsid w:val="002C0FAF"/>
    <w:rsid w:val="002C12A7"/>
    <w:rsid w:val="002C14B7"/>
    <w:rsid w:val="002C161F"/>
    <w:rsid w:val="002C2068"/>
    <w:rsid w:val="002C282C"/>
    <w:rsid w:val="002C2BE9"/>
    <w:rsid w:val="002C2C35"/>
    <w:rsid w:val="002C2D6D"/>
    <w:rsid w:val="002C2F28"/>
    <w:rsid w:val="002C35C4"/>
    <w:rsid w:val="002C3C8B"/>
    <w:rsid w:val="002C3CDD"/>
    <w:rsid w:val="002C47E2"/>
    <w:rsid w:val="002C4E78"/>
    <w:rsid w:val="002C4F46"/>
    <w:rsid w:val="002C4F6F"/>
    <w:rsid w:val="002C50A2"/>
    <w:rsid w:val="002C5AA4"/>
    <w:rsid w:val="002C5B57"/>
    <w:rsid w:val="002C5BA9"/>
    <w:rsid w:val="002C63CE"/>
    <w:rsid w:val="002C6608"/>
    <w:rsid w:val="002C6A01"/>
    <w:rsid w:val="002C6A2C"/>
    <w:rsid w:val="002C6D9C"/>
    <w:rsid w:val="002C70CF"/>
    <w:rsid w:val="002C70F0"/>
    <w:rsid w:val="002C78E9"/>
    <w:rsid w:val="002C7D48"/>
    <w:rsid w:val="002C7E95"/>
    <w:rsid w:val="002D0222"/>
    <w:rsid w:val="002D0813"/>
    <w:rsid w:val="002D0B4D"/>
    <w:rsid w:val="002D2398"/>
    <w:rsid w:val="002D24DF"/>
    <w:rsid w:val="002D2620"/>
    <w:rsid w:val="002D2ABD"/>
    <w:rsid w:val="002D2F05"/>
    <w:rsid w:val="002D3752"/>
    <w:rsid w:val="002D3AD1"/>
    <w:rsid w:val="002D3DFD"/>
    <w:rsid w:val="002D3FA3"/>
    <w:rsid w:val="002D4160"/>
    <w:rsid w:val="002D449A"/>
    <w:rsid w:val="002D45F1"/>
    <w:rsid w:val="002D598E"/>
    <w:rsid w:val="002D5A90"/>
    <w:rsid w:val="002D627B"/>
    <w:rsid w:val="002D64BF"/>
    <w:rsid w:val="002D6AC0"/>
    <w:rsid w:val="002D7061"/>
    <w:rsid w:val="002D7E7C"/>
    <w:rsid w:val="002E0526"/>
    <w:rsid w:val="002E079A"/>
    <w:rsid w:val="002E0A66"/>
    <w:rsid w:val="002E1D28"/>
    <w:rsid w:val="002E2213"/>
    <w:rsid w:val="002E24B2"/>
    <w:rsid w:val="002E2A44"/>
    <w:rsid w:val="002E2A55"/>
    <w:rsid w:val="002E350F"/>
    <w:rsid w:val="002E3546"/>
    <w:rsid w:val="002E3547"/>
    <w:rsid w:val="002E3698"/>
    <w:rsid w:val="002E378D"/>
    <w:rsid w:val="002E38B6"/>
    <w:rsid w:val="002E3AEC"/>
    <w:rsid w:val="002E3C65"/>
    <w:rsid w:val="002E40AB"/>
    <w:rsid w:val="002E4727"/>
    <w:rsid w:val="002E499D"/>
    <w:rsid w:val="002E4D30"/>
    <w:rsid w:val="002E4F43"/>
    <w:rsid w:val="002E4F6F"/>
    <w:rsid w:val="002E54F3"/>
    <w:rsid w:val="002E57A6"/>
    <w:rsid w:val="002E5893"/>
    <w:rsid w:val="002E6864"/>
    <w:rsid w:val="002E6EB7"/>
    <w:rsid w:val="002E6F79"/>
    <w:rsid w:val="002E72D6"/>
    <w:rsid w:val="002E74BF"/>
    <w:rsid w:val="002F007B"/>
    <w:rsid w:val="002F0213"/>
    <w:rsid w:val="002F04B1"/>
    <w:rsid w:val="002F15A9"/>
    <w:rsid w:val="002F1C1D"/>
    <w:rsid w:val="002F1FCB"/>
    <w:rsid w:val="002F2397"/>
    <w:rsid w:val="002F281B"/>
    <w:rsid w:val="002F28A5"/>
    <w:rsid w:val="002F2938"/>
    <w:rsid w:val="002F31AC"/>
    <w:rsid w:val="002F37D6"/>
    <w:rsid w:val="002F3B65"/>
    <w:rsid w:val="002F3F68"/>
    <w:rsid w:val="002F402D"/>
    <w:rsid w:val="002F46B7"/>
    <w:rsid w:val="002F4794"/>
    <w:rsid w:val="002F491C"/>
    <w:rsid w:val="002F6222"/>
    <w:rsid w:val="002F6271"/>
    <w:rsid w:val="002F670B"/>
    <w:rsid w:val="002F6954"/>
    <w:rsid w:val="002F6B1D"/>
    <w:rsid w:val="002F7509"/>
    <w:rsid w:val="002F7B2A"/>
    <w:rsid w:val="002F7DE4"/>
    <w:rsid w:val="003002C7"/>
    <w:rsid w:val="00300990"/>
    <w:rsid w:val="0030126F"/>
    <w:rsid w:val="003024EA"/>
    <w:rsid w:val="00302C60"/>
    <w:rsid w:val="00302FB5"/>
    <w:rsid w:val="00303301"/>
    <w:rsid w:val="00303F99"/>
    <w:rsid w:val="0030403D"/>
    <w:rsid w:val="003044BF"/>
    <w:rsid w:val="00304F86"/>
    <w:rsid w:val="00305D25"/>
    <w:rsid w:val="00306424"/>
    <w:rsid w:val="003065A6"/>
    <w:rsid w:val="00306C31"/>
    <w:rsid w:val="00306F20"/>
    <w:rsid w:val="00306F32"/>
    <w:rsid w:val="003070C8"/>
    <w:rsid w:val="00307296"/>
    <w:rsid w:val="0031005E"/>
    <w:rsid w:val="003103DA"/>
    <w:rsid w:val="00310B85"/>
    <w:rsid w:val="00310E90"/>
    <w:rsid w:val="003113E3"/>
    <w:rsid w:val="0031144B"/>
    <w:rsid w:val="0031176F"/>
    <w:rsid w:val="00311EBE"/>
    <w:rsid w:val="00313266"/>
    <w:rsid w:val="00313344"/>
    <w:rsid w:val="0031390B"/>
    <w:rsid w:val="003139E6"/>
    <w:rsid w:val="003143B8"/>
    <w:rsid w:val="00314862"/>
    <w:rsid w:val="00314915"/>
    <w:rsid w:val="003157D9"/>
    <w:rsid w:val="003159E4"/>
    <w:rsid w:val="00315D71"/>
    <w:rsid w:val="003163CB"/>
    <w:rsid w:val="00316ED8"/>
    <w:rsid w:val="0031725C"/>
    <w:rsid w:val="00317675"/>
    <w:rsid w:val="00317862"/>
    <w:rsid w:val="003202E7"/>
    <w:rsid w:val="0032042B"/>
    <w:rsid w:val="0032055C"/>
    <w:rsid w:val="00320641"/>
    <w:rsid w:val="0032093D"/>
    <w:rsid w:val="00320A63"/>
    <w:rsid w:val="00321016"/>
    <w:rsid w:val="00321AED"/>
    <w:rsid w:val="00321E98"/>
    <w:rsid w:val="00322FED"/>
    <w:rsid w:val="00323021"/>
    <w:rsid w:val="003233D4"/>
    <w:rsid w:val="00323AD2"/>
    <w:rsid w:val="00324991"/>
    <w:rsid w:val="00324DE5"/>
    <w:rsid w:val="00325993"/>
    <w:rsid w:val="003263B8"/>
    <w:rsid w:val="00326621"/>
    <w:rsid w:val="003267D2"/>
    <w:rsid w:val="00326BE5"/>
    <w:rsid w:val="00326EB3"/>
    <w:rsid w:val="003274A0"/>
    <w:rsid w:val="003274FE"/>
    <w:rsid w:val="0032759E"/>
    <w:rsid w:val="003276F8"/>
    <w:rsid w:val="00327891"/>
    <w:rsid w:val="003278E6"/>
    <w:rsid w:val="00327AFA"/>
    <w:rsid w:val="0033034F"/>
    <w:rsid w:val="00330EB6"/>
    <w:rsid w:val="003329CA"/>
    <w:rsid w:val="00332DC5"/>
    <w:rsid w:val="00332DEA"/>
    <w:rsid w:val="00333A1E"/>
    <w:rsid w:val="003342EA"/>
    <w:rsid w:val="00334538"/>
    <w:rsid w:val="0033531B"/>
    <w:rsid w:val="00335569"/>
    <w:rsid w:val="00335BA8"/>
    <w:rsid w:val="0033641C"/>
    <w:rsid w:val="00337251"/>
    <w:rsid w:val="00337C84"/>
    <w:rsid w:val="00337DC4"/>
    <w:rsid w:val="0034024F"/>
    <w:rsid w:val="0034034F"/>
    <w:rsid w:val="0034058E"/>
    <w:rsid w:val="00341361"/>
    <w:rsid w:val="0034166F"/>
    <w:rsid w:val="00341F2C"/>
    <w:rsid w:val="00342269"/>
    <w:rsid w:val="00342495"/>
    <w:rsid w:val="003424A6"/>
    <w:rsid w:val="00344BD8"/>
    <w:rsid w:val="0034502D"/>
    <w:rsid w:val="00346404"/>
    <w:rsid w:val="003469AD"/>
    <w:rsid w:val="00347168"/>
    <w:rsid w:val="003502B0"/>
    <w:rsid w:val="003509CE"/>
    <w:rsid w:val="00350FE1"/>
    <w:rsid w:val="00351526"/>
    <w:rsid w:val="003516A7"/>
    <w:rsid w:val="00351873"/>
    <w:rsid w:val="0035192A"/>
    <w:rsid w:val="003519A8"/>
    <w:rsid w:val="003527AE"/>
    <w:rsid w:val="003528DA"/>
    <w:rsid w:val="003528E3"/>
    <w:rsid w:val="00352EC2"/>
    <w:rsid w:val="00353D83"/>
    <w:rsid w:val="00355552"/>
    <w:rsid w:val="00355999"/>
    <w:rsid w:val="00355D15"/>
    <w:rsid w:val="00356439"/>
    <w:rsid w:val="00356481"/>
    <w:rsid w:val="00356B18"/>
    <w:rsid w:val="00356E49"/>
    <w:rsid w:val="00356ED1"/>
    <w:rsid w:val="003572BF"/>
    <w:rsid w:val="00357A99"/>
    <w:rsid w:val="00357D62"/>
    <w:rsid w:val="00360025"/>
    <w:rsid w:val="00360162"/>
    <w:rsid w:val="003603C5"/>
    <w:rsid w:val="0036056B"/>
    <w:rsid w:val="00360AE8"/>
    <w:rsid w:val="0036152E"/>
    <w:rsid w:val="00361721"/>
    <w:rsid w:val="00361F8D"/>
    <w:rsid w:val="003623E2"/>
    <w:rsid w:val="00362990"/>
    <w:rsid w:val="00362AA0"/>
    <w:rsid w:val="003630B3"/>
    <w:rsid w:val="003634BF"/>
    <w:rsid w:val="00363748"/>
    <w:rsid w:val="0036413C"/>
    <w:rsid w:val="0036457D"/>
    <w:rsid w:val="00364933"/>
    <w:rsid w:val="00364C43"/>
    <w:rsid w:val="003655B3"/>
    <w:rsid w:val="0036596C"/>
    <w:rsid w:val="003661EA"/>
    <w:rsid w:val="00366B9E"/>
    <w:rsid w:val="00366F71"/>
    <w:rsid w:val="003674EB"/>
    <w:rsid w:val="00367E52"/>
    <w:rsid w:val="00370F4B"/>
    <w:rsid w:val="003712C4"/>
    <w:rsid w:val="00371C30"/>
    <w:rsid w:val="00372741"/>
    <w:rsid w:val="003729F8"/>
    <w:rsid w:val="00373128"/>
    <w:rsid w:val="003736E4"/>
    <w:rsid w:val="00373814"/>
    <w:rsid w:val="00373850"/>
    <w:rsid w:val="00373D49"/>
    <w:rsid w:val="00373DAA"/>
    <w:rsid w:val="00374319"/>
    <w:rsid w:val="003746EB"/>
    <w:rsid w:val="0037508B"/>
    <w:rsid w:val="003753B6"/>
    <w:rsid w:val="00376295"/>
    <w:rsid w:val="00376343"/>
    <w:rsid w:val="003763D8"/>
    <w:rsid w:val="003769E4"/>
    <w:rsid w:val="00376C09"/>
    <w:rsid w:val="00377291"/>
    <w:rsid w:val="0038002A"/>
    <w:rsid w:val="0038065E"/>
    <w:rsid w:val="003809F0"/>
    <w:rsid w:val="00381002"/>
    <w:rsid w:val="00381CD1"/>
    <w:rsid w:val="003821CA"/>
    <w:rsid w:val="00383F87"/>
    <w:rsid w:val="00385C01"/>
    <w:rsid w:val="003865CD"/>
    <w:rsid w:val="0038669E"/>
    <w:rsid w:val="00386875"/>
    <w:rsid w:val="003868F3"/>
    <w:rsid w:val="00386B94"/>
    <w:rsid w:val="00386DA1"/>
    <w:rsid w:val="00386E41"/>
    <w:rsid w:val="003873DC"/>
    <w:rsid w:val="003878F4"/>
    <w:rsid w:val="00387D3A"/>
    <w:rsid w:val="0039058E"/>
    <w:rsid w:val="003906F3"/>
    <w:rsid w:val="003906F8"/>
    <w:rsid w:val="0039097C"/>
    <w:rsid w:val="00390AC1"/>
    <w:rsid w:val="003911D6"/>
    <w:rsid w:val="003913C4"/>
    <w:rsid w:val="00391724"/>
    <w:rsid w:val="00391B8D"/>
    <w:rsid w:val="00391F99"/>
    <w:rsid w:val="00392E76"/>
    <w:rsid w:val="00392EAC"/>
    <w:rsid w:val="00393159"/>
    <w:rsid w:val="00393A32"/>
    <w:rsid w:val="003944D9"/>
    <w:rsid w:val="0039471F"/>
    <w:rsid w:val="00394A3D"/>
    <w:rsid w:val="00395372"/>
    <w:rsid w:val="0039568C"/>
    <w:rsid w:val="00395BCE"/>
    <w:rsid w:val="00395DD6"/>
    <w:rsid w:val="00395E0E"/>
    <w:rsid w:val="00396111"/>
    <w:rsid w:val="00396B38"/>
    <w:rsid w:val="00396B3B"/>
    <w:rsid w:val="00396D82"/>
    <w:rsid w:val="00397173"/>
    <w:rsid w:val="00397362"/>
    <w:rsid w:val="0039757F"/>
    <w:rsid w:val="00397E32"/>
    <w:rsid w:val="003A0044"/>
    <w:rsid w:val="003A1EC2"/>
    <w:rsid w:val="003A21F8"/>
    <w:rsid w:val="003A29B0"/>
    <w:rsid w:val="003A3EC7"/>
    <w:rsid w:val="003A4134"/>
    <w:rsid w:val="003A48E8"/>
    <w:rsid w:val="003A4D4B"/>
    <w:rsid w:val="003A5201"/>
    <w:rsid w:val="003A5E4B"/>
    <w:rsid w:val="003A606B"/>
    <w:rsid w:val="003A64A7"/>
    <w:rsid w:val="003A6A2B"/>
    <w:rsid w:val="003A6F0A"/>
    <w:rsid w:val="003A784B"/>
    <w:rsid w:val="003A7FEE"/>
    <w:rsid w:val="003B0338"/>
    <w:rsid w:val="003B0862"/>
    <w:rsid w:val="003B09B2"/>
    <w:rsid w:val="003B0DB3"/>
    <w:rsid w:val="003B17DC"/>
    <w:rsid w:val="003B194A"/>
    <w:rsid w:val="003B1CDF"/>
    <w:rsid w:val="003B27E7"/>
    <w:rsid w:val="003B292D"/>
    <w:rsid w:val="003B3409"/>
    <w:rsid w:val="003B3629"/>
    <w:rsid w:val="003B369D"/>
    <w:rsid w:val="003B4A77"/>
    <w:rsid w:val="003B4C71"/>
    <w:rsid w:val="003B4E12"/>
    <w:rsid w:val="003B59CD"/>
    <w:rsid w:val="003B5C27"/>
    <w:rsid w:val="003B66C7"/>
    <w:rsid w:val="003B69E8"/>
    <w:rsid w:val="003B723B"/>
    <w:rsid w:val="003B7825"/>
    <w:rsid w:val="003C01FB"/>
    <w:rsid w:val="003C0757"/>
    <w:rsid w:val="003C1272"/>
    <w:rsid w:val="003C12E8"/>
    <w:rsid w:val="003C1507"/>
    <w:rsid w:val="003C1891"/>
    <w:rsid w:val="003C1A62"/>
    <w:rsid w:val="003C20CD"/>
    <w:rsid w:val="003C2104"/>
    <w:rsid w:val="003C2237"/>
    <w:rsid w:val="003C2989"/>
    <w:rsid w:val="003C3AD3"/>
    <w:rsid w:val="003C4293"/>
    <w:rsid w:val="003C4773"/>
    <w:rsid w:val="003C47B2"/>
    <w:rsid w:val="003C4DE4"/>
    <w:rsid w:val="003C5929"/>
    <w:rsid w:val="003C5C0B"/>
    <w:rsid w:val="003C5F4D"/>
    <w:rsid w:val="003C74F6"/>
    <w:rsid w:val="003C7D17"/>
    <w:rsid w:val="003D09B8"/>
    <w:rsid w:val="003D0ADA"/>
    <w:rsid w:val="003D0BD8"/>
    <w:rsid w:val="003D2B1E"/>
    <w:rsid w:val="003D2D1A"/>
    <w:rsid w:val="003D3328"/>
    <w:rsid w:val="003D3780"/>
    <w:rsid w:val="003D4FB4"/>
    <w:rsid w:val="003D50EF"/>
    <w:rsid w:val="003D5B2E"/>
    <w:rsid w:val="003D6092"/>
    <w:rsid w:val="003D629E"/>
    <w:rsid w:val="003D67F2"/>
    <w:rsid w:val="003D6B0E"/>
    <w:rsid w:val="003D72D2"/>
    <w:rsid w:val="003D761B"/>
    <w:rsid w:val="003D7BE4"/>
    <w:rsid w:val="003D7F80"/>
    <w:rsid w:val="003E046C"/>
    <w:rsid w:val="003E07C3"/>
    <w:rsid w:val="003E09A8"/>
    <w:rsid w:val="003E0B79"/>
    <w:rsid w:val="003E12E1"/>
    <w:rsid w:val="003E13B0"/>
    <w:rsid w:val="003E14F0"/>
    <w:rsid w:val="003E192B"/>
    <w:rsid w:val="003E1976"/>
    <w:rsid w:val="003E268D"/>
    <w:rsid w:val="003E2C8A"/>
    <w:rsid w:val="003E2EDF"/>
    <w:rsid w:val="003E3216"/>
    <w:rsid w:val="003E456D"/>
    <w:rsid w:val="003E4DBB"/>
    <w:rsid w:val="003E4E34"/>
    <w:rsid w:val="003E545E"/>
    <w:rsid w:val="003E580D"/>
    <w:rsid w:val="003E5A51"/>
    <w:rsid w:val="003E5B27"/>
    <w:rsid w:val="003E6764"/>
    <w:rsid w:val="003E6D7A"/>
    <w:rsid w:val="003E6DBE"/>
    <w:rsid w:val="003E6E71"/>
    <w:rsid w:val="003E74CB"/>
    <w:rsid w:val="003E753F"/>
    <w:rsid w:val="003E758F"/>
    <w:rsid w:val="003E7DB6"/>
    <w:rsid w:val="003E7E71"/>
    <w:rsid w:val="003F0126"/>
    <w:rsid w:val="003F0147"/>
    <w:rsid w:val="003F0458"/>
    <w:rsid w:val="003F0A26"/>
    <w:rsid w:val="003F1113"/>
    <w:rsid w:val="003F20A0"/>
    <w:rsid w:val="003F2EEB"/>
    <w:rsid w:val="003F302F"/>
    <w:rsid w:val="003F33D7"/>
    <w:rsid w:val="003F3A53"/>
    <w:rsid w:val="003F423C"/>
    <w:rsid w:val="003F57C0"/>
    <w:rsid w:val="003F5B73"/>
    <w:rsid w:val="003F62B1"/>
    <w:rsid w:val="003F640D"/>
    <w:rsid w:val="003F682B"/>
    <w:rsid w:val="003F70B8"/>
    <w:rsid w:val="003F75FA"/>
    <w:rsid w:val="004001A6"/>
    <w:rsid w:val="004001E4"/>
    <w:rsid w:val="00400E2C"/>
    <w:rsid w:val="00401A06"/>
    <w:rsid w:val="004024AF"/>
    <w:rsid w:val="004036E8"/>
    <w:rsid w:val="00403785"/>
    <w:rsid w:val="00403A45"/>
    <w:rsid w:val="00403FC0"/>
    <w:rsid w:val="00404147"/>
    <w:rsid w:val="00404C79"/>
    <w:rsid w:val="0040515F"/>
    <w:rsid w:val="004060F2"/>
    <w:rsid w:val="004065BC"/>
    <w:rsid w:val="004069DD"/>
    <w:rsid w:val="00406C7F"/>
    <w:rsid w:val="004074C3"/>
    <w:rsid w:val="004104E2"/>
    <w:rsid w:val="0041077A"/>
    <w:rsid w:val="00410C99"/>
    <w:rsid w:val="004110C5"/>
    <w:rsid w:val="00411169"/>
    <w:rsid w:val="004111F7"/>
    <w:rsid w:val="004116B7"/>
    <w:rsid w:val="00411AB8"/>
    <w:rsid w:val="004122E9"/>
    <w:rsid w:val="004126D7"/>
    <w:rsid w:val="004127C7"/>
    <w:rsid w:val="00412840"/>
    <w:rsid w:val="00412A0B"/>
    <w:rsid w:val="004140DA"/>
    <w:rsid w:val="00415ACB"/>
    <w:rsid w:val="00415DEF"/>
    <w:rsid w:val="004161D4"/>
    <w:rsid w:val="00416288"/>
    <w:rsid w:val="00416E88"/>
    <w:rsid w:val="00416EE0"/>
    <w:rsid w:val="0041721E"/>
    <w:rsid w:val="00417733"/>
    <w:rsid w:val="00417B1F"/>
    <w:rsid w:val="00417CB6"/>
    <w:rsid w:val="00417D5B"/>
    <w:rsid w:val="00417F19"/>
    <w:rsid w:val="00420675"/>
    <w:rsid w:val="00420A73"/>
    <w:rsid w:val="0042108C"/>
    <w:rsid w:val="00421604"/>
    <w:rsid w:val="00421ADD"/>
    <w:rsid w:val="0042216E"/>
    <w:rsid w:val="004224C5"/>
    <w:rsid w:val="004225C3"/>
    <w:rsid w:val="004227D3"/>
    <w:rsid w:val="004236D6"/>
    <w:rsid w:val="00423C90"/>
    <w:rsid w:val="00423CF8"/>
    <w:rsid w:val="00423D87"/>
    <w:rsid w:val="0042449B"/>
    <w:rsid w:val="004244EA"/>
    <w:rsid w:val="004246C1"/>
    <w:rsid w:val="0042581B"/>
    <w:rsid w:val="004258EA"/>
    <w:rsid w:val="00425969"/>
    <w:rsid w:val="00425F4D"/>
    <w:rsid w:val="0042610B"/>
    <w:rsid w:val="004273D2"/>
    <w:rsid w:val="004304F0"/>
    <w:rsid w:val="0043062C"/>
    <w:rsid w:val="00430732"/>
    <w:rsid w:val="00430824"/>
    <w:rsid w:val="00430F03"/>
    <w:rsid w:val="004315BE"/>
    <w:rsid w:val="00431A22"/>
    <w:rsid w:val="00431F6A"/>
    <w:rsid w:val="00432519"/>
    <w:rsid w:val="00432733"/>
    <w:rsid w:val="004329DE"/>
    <w:rsid w:val="00432E9F"/>
    <w:rsid w:val="00433265"/>
    <w:rsid w:val="004338F2"/>
    <w:rsid w:val="00433C7C"/>
    <w:rsid w:val="004340C7"/>
    <w:rsid w:val="004344B7"/>
    <w:rsid w:val="00434C85"/>
    <w:rsid w:val="00434F5A"/>
    <w:rsid w:val="004353BB"/>
    <w:rsid w:val="00435B8C"/>
    <w:rsid w:val="00437A84"/>
    <w:rsid w:val="00437CF4"/>
    <w:rsid w:val="00437D7A"/>
    <w:rsid w:val="0044039E"/>
    <w:rsid w:val="00440B5E"/>
    <w:rsid w:val="00440D14"/>
    <w:rsid w:val="004412A6"/>
    <w:rsid w:val="0044190D"/>
    <w:rsid w:val="00441A63"/>
    <w:rsid w:val="00441B30"/>
    <w:rsid w:val="00441D50"/>
    <w:rsid w:val="00441E75"/>
    <w:rsid w:val="0044224F"/>
    <w:rsid w:val="00442605"/>
    <w:rsid w:val="0044271D"/>
    <w:rsid w:val="00443B74"/>
    <w:rsid w:val="00444157"/>
    <w:rsid w:val="00444264"/>
    <w:rsid w:val="004450D1"/>
    <w:rsid w:val="00447167"/>
    <w:rsid w:val="004476CC"/>
    <w:rsid w:val="00447E3C"/>
    <w:rsid w:val="00451604"/>
    <w:rsid w:val="00451736"/>
    <w:rsid w:val="00452965"/>
    <w:rsid w:val="004537E3"/>
    <w:rsid w:val="00453DBB"/>
    <w:rsid w:val="00453E4F"/>
    <w:rsid w:val="00454397"/>
    <w:rsid w:val="00454781"/>
    <w:rsid w:val="004554B6"/>
    <w:rsid w:val="00455F6C"/>
    <w:rsid w:val="004560EB"/>
    <w:rsid w:val="0045632E"/>
    <w:rsid w:val="00456AC3"/>
    <w:rsid w:val="004573E0"/>
    <w:rsid w:val="00460CD2"/>
    <w:rsid w:val="00460F14"/>
    <w:rsid w:val="0046116D"/>
    <w:rsid w:val="004616D3"/>
    <w:rsid w:val="00462529"/>
    <w:rsid w:val="00462F18"/>
    <w:rsid w:val="00463B2C"/>
    <w:rsid w:val="004654E7"/>
    <w:rsid w:val="004658B7"/>
    <w:rsid w:val="00465C42"/>
    <w:rsid w:val="00465F7F"/>
    <w:rsid w:val="00466129"/>
    <w:rsid w:val="0046683D"/>
    <w:rsid w:val="00467E6A"/>
    <w:rsid w:val="00467EA4"/>
    <w:rsid w:val="00470182"/>
    <w:rsid w:val="004704D9"/>
    <w:rsid w:val="004706D7"/>
    <w:rsid w:val="0047099C"/>
    <w:rsid w:val="004715F2"/>
    <w:rsid w:val="004735B7"/>
    <w:rsid w:val="0047374F"/>
    <w:rsid w:val="00473843"/>
    <w:rsid w:val="004739CF"/>
    <w:rsid w:val="004740DA"/>
    <w:rsid w:val="0047457B"/>
    <w:rsid w:val="00474E77"/>
    <w:rsid w:val="0047592A"/>
    <w:rsid w:val="00475EAB"/>
    <w:rsid w:val="00477FC9"/>
    <w:rsid w:val="004801E8"/>
    <w:rsid w:val="004805C7"/>
    <w:rsid w:val="004805F2"/>
    <w:rsid w:val="00480DAD"/>
    <w:rsid w:val="00482031"/>
    <w:rsid w:val="00482B05"/>
    <w:rsid w:val="00482C63"/>
    <w:rsid w:val="00482CF4"/>
    <w:rsid w:val="00482D99"/>
    <w:rsid w:val="00482E01"/>
    <w:rsid w:val="00483AD6"/>
    <w:rsid w:val="00484080"/>
    <w:rsid w:val="00484BCE"/>
    <w:rsid w:val="00484C7B"/>
    <w:rsid w:val="00485870"/>
    <w:rsid w:val="0048591D"/>
    <w:rsid w:val="00485A6E"/>
    <w:rsid w:val="0048638E"/>
    <w:rsid w:val="004865C5"/>
    <w:rsid w:val="00486822"/>
    <w:rsid w:val="004870FD"/>
    <w:rsid w:val="0048722E"/>
    <w:rsid w:val="004874CC"/>
    <w:rsid w:val="00487B0A"/>
    <w:rsid w:val="004909E9"/>
    <w:rsid w:val="00490A72"/>
    <w:rsid w:val="00492999"/>
    <w:rsid w:val="00492D93"/>
    <w:rsid w:val="00493582"/>
    <w:rsid w:val="00493FA5"/>
    <w:rsid w:val="004940F5"/>
    <w:rsid w:val="00494B62"/>
    <w:rsid w:val="00495069"/>
    <w:rsid w:val="0049542A"/>
    <w:rsid w:val="00495D1C"/>
    <w:rsid w:val="00495DCF"/>
    <w:rsid w:val="00496212"/>
    <w:rsid w:val="00496E4D"/>
    <w:rsid w:val="00496FD5"/>
    <w:rsid w:val="00497E08"/>
    <w:rsid w:val="004A025A"/>
    <w:rsid w:val="004A02FC"/>
    <w:rsid w:val="004A0309"/>
    <w:rsid w:val="004A03E0"/>
    <w:rsid w:val="004A069A"/>
    <w:rsid w:val="004A0AB8"/>
    <w:rsid w:val="004A13D3"/>
    <w:rsid w:val="004A15F7"/>
    <w:rsid w:val="004A1C4D"/>
    <w:rsid w:val="004A1CDC"/>
    <w:rsid w:val="004A1EE4"/>
    <w:rsid w:val="004A2452"/>
    <w:rsid w:val="004A2C40"/>
    <w:rsid w:val="004A2FC1"/>
    <w:rsid w:val="004A3D60"/>
    <w:rsid w:val="004A3E3D"/>
    <w:rsid w:val="004A40C5"/>
    <w:rsid w:val="004A5C32"/>
    <w:rsid w:val="004A6615"/>
    <w:rsid w:val="004A669A"/>
    <w:rsid w:val="004A7D9C"/>
    <w:rsid w:val="004A7F06"/>
    <w:rsid w:val="004B03DC"/>
    <w:rsid w:val="004B0446"/>
    <w:rsid w:val="004B059F"/>
    <w:rsid w:val="004B0E0D"/>
    <w:rsid w:val="004B280B"/>
    <w:rsid w:val="004B2A43"/>
    <w:rsid w:val="004B31C2"/>
    <w:rsid w:val="004B3303"/>
    <w:rsid w:val="004B3AA0"/>
    <w:rsid w:val="004B54A3"/>
    <w:rsid w:val="004B573F"/>
    <w:rsid w:val="004B5F26"/>
    <w:rsid w:val="004B6B55"/>
    <w:rsid w:val="004B6EB5"/>
    <w:rsid w:val="004B6FD8"/>
    <w:rsid w:val="004B736D"/>
    <w:rsid w:val="004B7DD7"/>
    <w:rsid w:val="004C00BB"/>
    <w:rsid w:val="004C017C"/>
    <w:rsid w:val="004C0B36"/>
    <w:rsid w:val="004C13E2"/>
    <w:rsid w:val="004C1493"/>
    <w:rsid w:val="004C1715"/>
    <w:rsid w:val="004C2196"/>
    <w:rsid w:val="004C2D94"/>
    <w:rsid w:val="004C351A"/>
    <w:rsid w:val="004C41A7"/>
    <w:rsid w:val="004C4FC8"/>
    <w:rsid w:val="004C508B"/>
    <w:rsid w:val="004C53CB"/>
    <w:rsid w:val="004C58AB"/>
    <w:rsid w:val="004C5C63"/>
    <w:rsid w:val="004C5CF9"/>
    <w:rsid w:val="004C62D0"/>
    <w:rsid w:val="004C7928"/>
    <w:rsid w:val="004D0D83"/>
    <w:rsid w:val="004D2359"/>
    <w:rsid w:val="004D25DC"/>
    <w:rsid w:val="004D2A9C"/>
    <w:rsid w:val="004D34DE"/>
    <w:rsid w:val="004D3569"/>
    <w:rsid w:val="004D3B62"/>
    <w:rsid w:val="004D3E7C"/>
    <w:rsid w:val="004D4218"/>
    <w:rsid w:val="004D4CC8"/>
    <w:rsid w:val="004D4DCB"/>
    <w:rsid w:val="004D504B"/>
    <w:rsid w:val="004D5B53"/>
    <w:rsid w:val="004D5FE3"/>
    <w:rsid w:val="004D63A7"/>
    <w:rsid w:val="004D6B49"/>
    <w:rsid w:val="004D7EE5"/>
    <w:rsid w:val="004D7FF3"/>
    <w:rsid w:val="004E0031"/>
    <w:rsid w:val="004E0220"/>
    <w:rsid w:val="004E0446"/>
    <w:rsid w:val="004E0536"/>
    <w:rsid w:val="004E0BA4"/>
    <w:rsid w:val="004E0BDE"/>
    <w:rsid w:val="004E1340"/>
    <w:rsid w:val="004E2CDB"/>
    <w:rsid w:val="004E2F48"/>
    <w:rsid w:val="004E32C0"/>
    <w:rsid w:val="004E4B11"/>
    <w:rsid w:val="004E4DE2"/>
    <w:rsid w:val="004E4E4B"/>
    <w:rsid w:val="004E589D"/>
    <w:rsid w:val="004E5A81"/>
    <w:rsid w:val="004E5B05"/>
    <w:rsid w:val="004E5C3E"/>
    <w:rsid w:val="004E6674"/>
    <w:rsid w:val="004E6E80"/>
    <w:rsid w:val="004E77D1"/>
    <w:rsid w:val="004F004E"/>
    <w:rsid w:val="004F07B5"/>
    <w:rsid w:val="004F0DAF"/>
    <w:rsid w:val="004F0F5C"/>
    <w:rsid w:val="004F1302"/>
    <w:rsid w:val="004F158D"/>
    <w:rsid w:val="004F15AF"/>
    <w:rsid w:val="004F1756"/>
    <w:rsid w:val="004F2276"/>
    <w:rsid w:val="004F2652"/>
    <w:rsid w:val="004F355C"/>
    <w:rsid w:val="004F364F"/>
    <w:rsid w:val="004F3A92"/>
    <w:rsid w:val="004F3BB7"/>
    <w:rsid w:val="004F3E21"/>
    <w:rsid w:val="004F3E83"/>
    <w:rsid w:val="004F44B4"/>
    <w:rsid w:val="004F44DE"/>
    <w:rsid w:val="004F50A2"/>
    <w:rsid w:val="004F56FA"/>
    <w:rsid w:val="004F5856"/>
    <w:rsid w:val="004F5998"/>
    <w:rsid w:val="004F6BC1"/>
    <w:rsid w:val="004F7029"/>
    <w:rsid w:val="004F72DC"/>
    <w:rsid w:val="0050093F"/>
    <w:rsid w:val="00500B86"/>
    <w:rsid w:val="00501120"/>
    <w:rsid w:val="00501516"/>
    <w:rsid w:val="00502594"/>
    <w:rsid w:val="00504038"/>
    <w:rsid w:val="005050EC"/>
    <w:rsid w:val="005053CE"/>
    <w:rsid w:val="00505EA0"/>
    <w:rsid w:val="005061D4"/>
    <w:rsid w:val="0050760E"/>
    <w:rsid w:val="00507F3F"/>
    <w:rsid w:val="00510354"/>
    <w:rsid w:val="005107B0"/>
    <w:rsid w:val="0051225E"/>
    <w:rsid w:val="005123B9"/>
    <w:rsid w:val="00512620"/>
    <w:rsid w:val="00512805"/>
    <w:rsid w:val="00512B71"/>
    <w:rsid w:val="005137C2"/>
    <w:rsid w:val="00513D6F"/>
    <w:rsid w:val="005148ED"/>
    <w:rsid w:val="00514A85"/>
    <w:rsid w:val="00514AF0"/>
    <w:rsid w:val="0051526C"/>
    <w:rsid w:val="00515501"/>
    <w:rsid w:val="005155E8"/>
    <w:rsid w:val="00515F75"/>
    <w:rsid w:val="00516028"/>
    <w:rsid w:val="00516071"/>
    <w:rsid w:val="00516176"/>
    <w:rsid w:val="00516F45"/>
    <w:rsid w:val="0051738A"/>
    <w:rsid w:val="00517766"/>
    <w:rsid w:val="00517F8C"/>
    <w:rsid w:val="00517FB9"/>
    <w:rsid w:val="00521CF0"/>
    <w:rsid w:val="0052217B"/>
    <w:rsid w:val="00522214"/>
    <w:rsid w:val="005223A1"/>
    <w:rsid w:val="00522A9D"/>
    <w:rsid w:val="005244F4"/>
    <w:rsid w:val="00524570"/>
    <w:rsid w:val="0052473C"/>
    <w:rsid w:val="00524F3C"/>
    <w:rsid w:val="005250D5"/>
    <w:rsid w:val="0052513F"/>
    <w:rsid w:val="005256B7"/>
    <w:rsid w:val="005258E8"/>
    <w:rsid w:val="005259BF"/>
    <w:rsid w:val="00525CA1"/>
    <w:rsid w:val="00525F22"/>
    <w:rsid w:val="005262B8"/>
    <w:rsid w:val="00526385"/>
    <w:rsid w:val="00526388"/>
    <w:rsid w:val="00526D6C"/>
    <w:rsid w:val="00526F65"/>
    <w:rsid w:val="00527386"/>
    <w:rsid w:val="00527389"/>
    <w:rsid w:val="00527575"/>
    <w:rsid w:val="005278AA"/>
    <w:rsid w:val="005279F1"/>
    <w:rsid w:val="00527AB5"/>
    <w:rsid w:val="00530208"/>
    <w:rsid w:val="00530283"/>
    <w:rsid w:val="005304EB"/>
    <w:rsid w:val="005309B3"/>
    <w:rsid w:val="00530AB3"/>
    <w:rsid w:val="00530DD6"/>
    <w:rsid w:val="00531D68"/>
    <w:rsid w:val="00531E54"/>
    <w:rsid w:val="005323A6"/>
    <w:rsid w:val="00532A8A"/>
    <w:rsid w:val="00533849"/>
    <w:rsid w:val="005338B2"/>
    <w:rsid w:val="00533D9A"/>
    <w:rsid w:val="00533EFE"/>
    <w:rsid w:val="005345D9"/>
    <w:rsid w:val="00534855"/>
    <w:rsid w:val="00534A87"/>
    <w:rsid w:val="00536124"/>
    <w:rsid w:val="0053624E"/>
    <w:rsid w:val="00536776"/>
    <w:rsid w:val="00537032"/>
    <w:rsid w:val="00537314"/>
    <w:rsid w:val="0053742C"/>
    <w:rsid w:val="005375F8"/>
    <w:rsid w:val="005403A9"/>
    <w:rsid w:val="005405F2"/>
    <w:rsid w:val="0054090D"/>
    <w:rsid w:val="00540EFD"/>
    <w:rsid w:val="00540FEC"/>
    <w:rsid w:val="00541136"/>
    <w:rsid w:val="005415DD"/>
    <w:rsid w:val="00541BC3"/>
    <w:rsid w:val="00541F9E"/>
    <w:rsid w:val="005426EC"/>
    <w:rsid w:val="00542B49"/>
    <w:rsid w:val="00543492"/>
    <w:rsid w:val="00543671"/>
    <w:rsid w:val="00543ADA"/>
    <w:rsid w:val="00544356"/>
    <w:rsid w:val="005445AE"/>
    <w:rsid w:val="0054552B"/>
    <w:rsid w:val="00545710"/>
    <w:rsid w:val="00545F7A"/>
    <w:rsid w:val="00546FCB"/>
    <w:rsid w:val="005475B9"/>
    <w:rsid w:val="00547C43"/>
    <w:rsid w:val="00547C5D"/>
    <w:rsid w:val="00550553"/>
    <w:rsid w:val="00550783"/>
    <w:rsid w:val="00551176"/>
    <w:rsid w:val="005511C7"/>
    <w:rsid w:val="0055126C"/>
    <w:rsid w:val="0055186A"/>
    <w:rsid w:val="00552473"/>
    <w:rsid w:val="005524CE"/>
    <w:rsid w:val="0055270E"/>
    <w:rsid w:val="00552A8A"/>
    <w:rsid w:val="00552FD8"/>
    <w:rsid w:val="0055353C"/>
    <w:rsid w:val="00553639"/>
    <w:rsid w:val="00553744"/>
    <w:rsid w:val="00553AE0"/>
    <w:rsid w:val="00553C83"/>
    <w:rsid w:val="00553EB8"/>
    <w:rsid w:val="00555648"/>
    <w:rsid w:val="00555FC8"/>
    <w:rsid w:val="00556CF9"/>
    <w:rsid w:val="00556F36"/>
    <w:rsid w:val="00557B1D"/>
    <w:rsid w:val="00560273"/>
    <w:rsid w:val="005607B8"/>
    <w:rsid w:val="00560AC1"/>
    <w:rsid w:val="00561618"/>
    <w:rsid w:val="005619C7"/>
    <w:rsid w:val="00561A72"/>
    <w:rsid w:val="00561E83"/>
    <w:rsid w:val="0056241C"/>
    <w:rsid w:val="00562E3C"/>
    <w:rsid w:val="005631A0"/>
    <w:rsid w:val="0056365A"/>
    <w:rsid w:val="005638EE"/>
    <w:rsid w:val="00564999"/>
    <w:rsid w:val="00564B51"/>
    <w:rsid w:val="005651AD"/>
    <w:rsid w:val="00565317"/>
    <w:rsid w:val="00565355"/>
    <w:rsid w:val="00565A69"/>
    <w:rsid w:val="0056601A"/>
    <w:rsid w:val="00566354"/>
    <w:rsid w:val="005664D1"/>
    <w:rsid w:val="005666FC"/>
    <w:rsid w:val="00566B0A"/>
    <w:rsid w:val="00566F10"/>
    <w:rsid w:val="00567EC3"/>
    <w:rsid w:val="00570264"/>
    <w:rsid w:val="00570F5B"/>
    <w:rsid w:val="005717AA"/>
    <w:rsid w:val="0057264C"/>
    <w:rsid w:val="00572EA7"/>
    <w:rsid w:val="00573A37"/>
    <w:rsid w:val="00574CC3"/>
    <w:rsid w:val="00574E75"/>
    <w:rsid w:val="005750D9"/>
    <w:rsid w:val="005757CE"/>
    <w:rsid w:val="00575DCB"/>
    <w:rsid w:val="00576116"/>
    <w:rsid w:val="005763C0"/>
    <w:rsid w:val="00576613"/>
    <w:rsid w:val="005769BA"/>
    <w:rsid w:val="005770BD"/>
    <w:rsid w:val="0057717C"/>
    <w:rsid w:val="00577500"/>
    <w:rsid w:val="00577744"/>
    <w:rsid w:val="00577A22"/>
    <w:rsid w:val="00577FCA"/>
    <w:rsid w:val="005806FA"/>
    <w:rsid w:val="0058070B"/>
    <w:rsid w:val="00581091"/>
    <w:rsid w:val="00581B92"/>
    <w:rsid w:val="00581E1C"/>
    <w:rsid w:val="00581F8C"/>
    <w:rsid w:val="005823B2"/>
    <w:rsid w:val="005823F2"/>
    <w:rsid w:val="005828B3"/>
    <w:rsid w:val="00582919"/>
    <w:rsid w:val="00582A40"/>
    <w:rsid w:val="00582E96"/>
    <w:rsid w:val="0058325D"/>
    <w:rsid w:val="00583286"/>
    <w:rsid w:val="005834D6"/>
    <w:rsid w:val="005835C2"/>
    <w:rsid w:val="00583760"/>
    <w:rsid w:val="00583E9C"/>
    <w:rsid w:val="005842AE"/>
    <w:rsid w:val="0058456C"/>
    <w:rsid w:val="00584946"/>
    <w:rsid w:val="005850D2"/>
    <w:rsid w:val="00585348"/>
    <w:rsid w:val="00585395"/>
    <w:rsid w:val="005859CA"/>
    <w:rsid w:val="00585B9D"/>
    <w:rsid w:val="00585EBA"/>
    <w:rsid w:val="00586607"/>
    <w:rsid w:val="00586699"/>
    <w:rsid w:val="00586C19"/>
    <w:rsid w:val="005878F1"/>
    <w:rsid w:val="00587B01"/>
    <w:rsid w:val="00587BB6"/>
    <w:rsid w:val="00587BEE"/>
    <w:rsid w:val="00587D15"/>
    <w:rsid w:val="00587DDB"/>
    <w:rsid w:val="00590156"/>
    <w:rsid w:val="005904E9"/>
    <w:rsid w:val="0059090E"/>
    <w:rsid w:val="00591489"/>
    <w:rsid w:val="00591640"/>
    <w:rsid w:val="005922AB"/>
    <w:rsid w:val="005924E4"/>
    <w:rsid w:val="00592555"/>
    <w:rsid w:val="005930FA"/>
    <w:rsid w:val="00593B9E"/>
    <w:rsid w:val="005941D6"/>
    <w:rsid w:val="0059468F"/>
    <w:rsid w:val="00594D90"/>
    <w:rsid w:val="00594E0F"/>
    <w:rsid w:val="00594F3D"/>
    <w:rsid w:val="00594FB9"/>
    <w:rsid w:val="00595282"/>
    <w:rsid w:val="005954A1"/>
    <w:rsid w:val="005957F6"/>
    <w:rsid w:val="005958A2"/>
    <w:rsid w:val="005958C5"/>
    <w:rsid w:val="005959C3"/>
    <w:rsid w:val="00595EF1"/>
    <w:rsid w:val="00596135"/>
    <w:rsid w:val="00596410"/>
    <w:rsid w:val="00596B2A"/>
    <w:rsid w:val="00596E76"/>
    <w:rsid w:val="00597160"/>
    <w:rsid w:val="0059729D"/>
    <w:rsid w:val="0059745C"/>
    <w:rsid w:val="00597814"/>
    <w:rsid w:val="005A04E0"/>
    <w:rsid w:val="005A1443"/>
    <w:rsid w:val="005A23B4"/>
    <w:rsid w:val="005A23F5"/>
    <w:rsid w:val="005A24C7"/>
    <w:rsid w:val="005A25AA"/>
    <w:rsid w:val="005A25BF"/>
    <w:rsid w:val="005A2E49"/>
    <w:rsid w:val="005A3E0C"/>
    <w:rsid w:val="005A3E6E"/>
    <w:rsid w:val="005A4D37"/>
    <w:rsid w:val="005A519E"/>
    <w:rsid w:val="005A553D"/>
    <w:rsid w:val="005A57C2"/>
    <w:rsid w:val="005A59F5"/>
    <w:rsid w:val="005A6043"/>
    <w:rsid w:val="005A6D4A"/>
    <w:rsid w:val="005A766F"/>
    <w:rsid w:val="005A77A3"/>
    <w:rsid w:val="005A77F8"/>
    <w:rsid w:val="005A7B2B"/>
    <w:rsid w:val="005B0267"/>
    <w:rsid w:val="005B0D66"/>
    <w:rsid w:val="005B0F29"/>
    <w:rsid w:val="005B130C"/>
    <w:rsid w:val="005B1B0E"/>
    <w:rsid w:val="005B1EC7"/>
    <w:rsid w:val="005B244F"/>
    <w:rsid w:val="005B393A"/>
    <w:rsid w:val="005B3F55"/>
    <w:rsid w:val="005B458B"/>
    <w:rsid w:val="005B5439"/>
    <w:rsid w:val="005B5A3C"/>
    <w:rsid w:val="005B689E"/>
    <w:rsid w:val="005B6F2F"/>
    <w:rsid w:val="005B77DE"/>
    <w:rsid w:val="005B78CA"/>
    <w:rsid w:val="005B79CF"/>
    <w:rsid w:val="005B7DA7"/>
    <w:rsid w:val="005C0BF3"/>
    <w:rsid w:val="005C0D6C"/>
    <w:rsid w:val="005C1A7D"/>
    <w:rsid w:val="005C1D3B"/>
    <w:rsid w:val="005C2E8A"/>
    <w:rsid w:val="005C3326"/>
    <w:rsid w:val="005C3591"/>
    <w:rsid w:val="005C3987"/>
    <w:rsid w:val="005C3CE3"/>
    <w:rsid w:val="005C4550"/>
    <w:rsid w:val="005C50EF"/>
    <w:rsid w:val="005C5B5F"/>
    <w:rsid w:val="005C60E9"/>
    <w:rsid w:val="005C744F"/>
    <w:rsid w:val="005C7566"/>
    <w:rsid w:val="005C7BE4"/>
    <w:rsid w:val="005C7EE1"/>
    <w:rsid w:val="005D01F3"/>
    <w:rsid w:val="005D02D9"/>
    <w:rsid w:val="005D0F47"/>
    <w:rsid w:val="005D0FE7"/>
    <w:rsid w:val="005D105B"/>
    <w:rsid w:val="005D1180"/>
    <w:rsid w:val="005D1995"/>
    <w:rsid w:val="005D1B78"/>
    <w:rsid w:val="005D1F6F"/>
    <w:rsid w:val="005D2016"/>
    <w:rsid w:val="005D35D4"/>
    <w:rsid w:val="005D4672"/>
    <w:rsid w:val="005D46F6"/>
    <w:rsid w:val="005D49CC"/>
    <w:rsid w:val="005D4A5A"/>
    <w:rsid w:val="005D4BC1"/>
    <w:rsid w:val="005D4D15"/>
    <w:rsid w:val="005D4F1E"/>
    <w:rsid w:val="005D59E0"/>
    <w:rsid w:val="005D5A00"/>
    <w:rsid w:val="005D608C"/>
    <w:rsid w:val="005D61CF"/>
    <w:rsid w:val="005D6263"/>
    <w:rsid w:val="005D69B4"/>
    <w:rsid w:val="005D75C4"/>
    <w:rsid w:val="005D765D"/>
    <w:rsid w:val="005D7936"/>
    <w:rsid w:val="005D79CB"/>
    <w:rsid w:val="005E0494"/>
    <w:rsid w:val="005E21F9"/>
    <w:rsid w:val="005E2844"/>
    <w:rsid w:val="005E2D70"/>
    <w:rsid w:val="005E2E46"/>
    <w:rsid w:val="005E30CB"/>
    <w:rsid w:val="005E316E"/>
    <w:rsid w:val="005E4041"/>
    <w:rsid w:val="005E47B7"/>
    <w:rsid w:val="005E4F9E"/>
    <w:rsid w:val="005E56C8"/>
    <w:rsid w:val="005E5962"/>
    <w:rsid w:val="005E5B17"/>
    <w:rsid w:val="005E5DB6"/>
    <w:rsid w:val="005E6F64"/>
    <w:rsid w:val="005E7914"/>
    <w:rsid w:val="005E7E8E"/>
    <w:rsid w:val="005E7F2E"/>
    <w:rsid w:val="005F02DD"/>
    <w:rsid w:val="005F0D65"/>
    <w:rsid w:val="005F1614"/>
    <w:rsid w:val="005F2CE1"/>
    <w:rsid w:val="005F2D18"/>
    <w:rsid w:val="005F34E9"/>
    <w:rsid w:val="005F4296"/>
    <w:rsid w:val="005F45E2"/>
    <w:rsid w:val="005F4D83"/>
    <w:rsid w:val="005F50AC"/>
    <w:rsid w:val="005F561A"/>
    <w:rsid w:val="005F5830"/>
    <w:rsid w:val="005F63E5"/>
    <w:rsid w:val="005F6B8E"/>
    <w:rsid w:val="005F6F39"/>
    <w:rsid w:val="005F7C0C"/>
    <w:rsid w:val="00601937"/>
    <w:rsid w:val="00601CB2"/>
    <w:rsid w:val="00601D91"/>
    <w:rsid w:val="00602452"/>
    <w:rsid w:val="00602754"/>
    <w:rsid w:val="00602C50"/>
    <w:rsid w:val="00603265"/>
    <w:rsid w:val="006038D7"/>
    <w:rsid w:val="00603E9E"/>
    <w:rsid w:val="00604255"/>
    <w:rsid w:val="00604779"/>
    <w:rsid w:val="00604F61"/>
    <w:rsid w:val="00606076"/>
    <w:rsid w:val="00606A54"/>
    <w:rsid w:val="00606BDA"/>
    <w:rsid w:val="00606CD4"/>
    <w:rsid w:val="00606EB7"/>
    <w:rsid w:val="00607C4C"/>
    <w:rsid w:val="00607E5D"/>
    <w:rsid w:val="0061026D"/>
    <w:rsid w:val="00610529"/>
    <w:rsid w:val="00610D8B"/>
    <w:rsid w:val="0061140B"/>
    <w:rsid w:val="006124C1"/>
    <w:rsid w:val="006144A0"/>
    <w:rsid w:val="0061453B"/>
    <w:rsid w:val="00614757"/>
    <w:rsid w:val="00615234"/>
    <w:rsid w:val="00617536"/>
    <w:rsid w:val="006179D3"/>
    <w:rsid w:val="00620B6C"/>
    <w:rsid w:val="0062170B"/>
    <w:rsid w:val="00621867"/>
    <w:rsid w:val="00621C0E"/>
    <w:rsid w:val="00622429"/>
    <w:rsid w:val="00622694"/>
    <w:rsid w:val="006230C6"/>
    <w:rsid w:val="00623110"/>
    <w:rsid w:val="00623601"/>
    <w:rsid w:val="00623648"/>
    <w:rsid w:val="006239DC"/>
    <w:rsid w:val="00623C7B"/>
    <w:rsid w:val="00623D24"/>
    <w:rsid w:val="00623F70"/>
    <w:rsid w:val="00624084"/>
    <w:rsid w:val="00624A27"/>
    <w:rsid w:val="00624BAC"/>
    <w:rsid w:val="00624F26"/>
    <w:rsid w:val="006258F9"/>
    <w:rsid w:val="00625928"/>
    <w:rsid w:val="00625B06"/>
    <w:rsid w:val="006265DB"/>
    <w:rsid w:val="0062679A"/>
    <w:rsid w:val="00626A1A"/>
    <w:rsid w:val="00627073"/>
    <w:rsid w:val="00627B74"/>
    <w:rsid w:val="00627FA6"/>
    <w:rsid w:val="006301BC"/>
    <w:rsid w:val="00630458"/>
    <w:rsid w:val="00630800"/>
    <w:rsid w:val="00630965"/>
    <w:rsid w:val="0063149A"/>
    <w:rsid w:val="00631737"/>
    <w:rsid w:val="00631788"/>
    <w:rsid w:val="00632701"/>
    <w:rsid w:val="00632976"/>
    <w:rsid w:val="00633114"/>
    <w:rsid w:val="0063355E"/>
    <w:rsid w:val="00634FD0"/>
    <w:rsid w:val="00635495"/>
    <w:rsid w:val="00635B9A"/>
    <w:rsid w:val="00635D27"/>
    <w:rsid w:val="0063735C"/>
    <w:rsid w:val="00637460"/>
    <w:rsid w:val="00637D53"/>
    <w:rsid w:val="0064049F"/>
    <w:rsid w:val="006404FD"/>
    <w:rsid w:val="006421A1"/>
    <w:rsid w:val="00642FF6"/>
    <w:rsid w:val="006433CA"/>
    <w:rsid w:val="00643F64"/>
    <w:rsid w:val="006445C9"/>
    <w:rsid w:val="00644B88"/>
    <w:rsid w:val="006451B6"/>
    <w:rsid w:val="00646ED2"/>
    <w:rsid w:val="006470D6"/>
    <w:rsid w:val="00647242"/>
    <w:rsid w:val="006501E4"/>
    <w:rsid w:val="00650CC4"/>
    <w:rsid w:val="00651244"/>
    <w:rsid w:val="006516DC"/>
    <w:rsid w:val="00651AB5"/>
    <w:rsid w:val="00651BCE"/>
    <w:rsid w:val="00651FC3"/>
    <w:rsid w:val="00652CDE"/>
    <w:rsid w:val="00652D8D"/>
    <w:rsid w:val="00653259"/>
    <w:rsid w:val="00653697"/>
    <w:rsid w:val="0065431E"/>
    <w:rsid w:val="006544B1"/>
    <w:rsid w:val="00654F6D"/>
    <w:rsid w:val="006557CF"/>
    <w:rsid w:val="00655ED2"/>
    <w:rsid w:val="006563D5"/>
    <w:rsid w:val="006569B8"/>
    <w:rsid w:val="00656DA1"/>
    <w:rsid w:val="0065785B"/>
    <w:rsid w:val="00657B71"/>
    <w:rsid w:val="00657E0E"/>
    <w:rsid w:val="00657F52"/>
    <w:rsid w:val="00660008"/>
    <w:rsid w:val="006611D6"/>
    <w:rsid w:val="00661795"/>
    <w:rsid w:val="00662544"/>
    <w:rsid w:val="00662895"/>
    <w:rsid w:val="00663000"/>
    <w:rsid w:val="00663586"/>
    <w:rsid w:val="0066362C"/>
    <w:rsid w:val="006638C6"/>
    <w:rsid w:val="006639D6"/>
    <w:rsid w:val="00663BCD"/>
    <w:rsid w:val="006644F9"/>
    <w:rsid w:val="0066455E"/>
    <w:rsid w:val="00664C4B"/>
    <w:rsid w:val="00664ECB"/>
    <w:rsid w:val="00665017"/>
    <w:rsid w:val="00665A80"/>
    <w:rsid w:val="00665B1E"/>
    <w:rsid w:val="0066614E"/>
    <w:rsid w:val="00666180"/>
    <w:rsid w:val="006667E4"/>
    <w:rsid w:val="00666ED1"/>
    <w:rsid w:val="00667957"/>
    <w:rsid w:val="00667D9C"/>
    <w:rsid w:val="006704AB"/>
    <w:rsid w:val="006704B5"/>
    <w:rsid w:val="006707C4"/>
    <w:rsid w:val="00671744"/>
    <w:rsid w:val="0067187B"/>
    <w:rsid w:val="00671C58"/>
    <w:rsid w:val="0067360A"/>
    <w:rsid w:val="006737E1"/>
    <w:rsid w:val="006739FD"/>
    <w:rsid w:val="0067436B"/>
    <w:rsid w:val="006745FF"/>
    <w:rsid w:val="006746FD"/>
    <w:rsid w:val="006751C4"/>
    <w:rsid w:val="00675551"/>
    <w:rsid w:val="0067564E"/>
    <w:rsid w:val="0067583B"/>
    <w:rsid w:val="00676224"/>
    <w:rsid w:val="006764CE"/>
    <w:rsid w:val="0067688D"/>
    <w:rsid w:val="00676C75"/>
    <w:rsid w:val="00677193"/>
    <w:rsid w:val="00677372"/>
    <w:rsid w:val="00680593"/>
    <w:rsid w:val="006809F1"/>
    <w:rsid w:val="00680CB5"/>
    <w:rsid w:val="00680E1D"/>
    <w:rsid w:val="0068145C"/>
    <w:rsid w:val="00681830"/>
    <w:rsid w:val="00681CC0"/>
    <w:rsid w:val="006821FC"/>
    <w:rsid w:val="00683C60"/>
    <w:rsid w:val="00684D6D"/>
    <w:rsid w:val="0068513E"/>
    <w:rsid w:val="00685268"/>
    <w:rsid w:val="00685C2F"/>
    <w:rsid w:val="00686B9F"/>
    <w:rsid w:val="00686C9E"/>
    <w:rsid w:val="00686CA1"/>
    <w:rsid w:val="006878B6"/>
    <w:rsid w:val="00690DBD"/>
    <w:rsid w:val="00691D4E"/>
    <w:rsid w:val="00691EDA"/>
    <w:rsid w:val="006925E5"/>
    <w:rsid w:val="006929BB"/>
    <w:rsid w:val="006933FF"/>
    <w:rsid w:val="0069347D"/>
    <w:rsid w:val="00693CFA"/>
    <w:rsid w:val="006941E9"/>
    <w:rsid w:val="00694727"/>
    <w:rsid w:val="00694C8A"/>
    <w:rsid w:val="00695020"/>
    <w:rsid w:val="006950DA"/>
    <w:rsid w:val="006953B2"/>
    <w:rsid w:val="00695442"/>
    <w:rsid w:val="00695B78"/>
    <w:rsid w:val="00695C8E"/>
    <w:rsid w:val="00696465"/>
    <w:rsid w:val="00697869"/>
    <w:rsid w:val="00697C13"/>
    <w:rsid w:val="006A019C"/>
    <w:rsid w:val="006A0D15"/>
    <w:rsid w:val="006A0EA3"/>
    <w:rsid w:val="006A13A5"/>
    <w:rsid w:val="006A1582"/>
    <w:rsid w:val="006A1C5F"/>
    <w:rsid w:val="006A1EBA"/>
    <w:rsid w:val="006A2045"/>
    <w:rsid w:val="006A216D"/>
    <w:rsid w:val="006A26D1"/>
    <w:rsid w:val="006A2A36"/>
    <w:rsid w:val="006A2CE8"/>
    <w:rsid w:val="006A2DF3"/>
    <w:rsid w:val="006A2F33"/>
    <w:rsid w:val="006A31F8"/>
    <w:rsid w:val="006A32CC"/>
    <w:rsid w:val="006A39DD"/>
    <w:rsid w:val="006A3D29"/>
    <w:rsid w:val="006A3F20"/>
    <w:rsid w:val="006A4325"/>
    <w:rsid w:val="006A527D"/>
    <w:rsid w:val="006A52BA"/>
    <w:rsid w:val="006A5B62"/>
    <w:rsid w:val="006A6244"/>
    <w:rsid w:val="006A62B0"/>
    <w:rsid w:val="006A67FD"/>
    <w:rsid w:val="006A6E7B"/>
    <w:rsid w:val="006B085E"/>
    <w:rsid w:val="006B098C"/>
    <w:rsid w:val="006B0AF4"/>
    <w:rsid w:val="006B0E19"/>
    <w:rsid w:val="006B14FA"/>
    <w:rsid w:val="006B16A2"/>
    <w:rsid w:val="006B1A44"/>
    <w:rsid w:val="006B1ECE"/>
    <w:rsid w:val="006B2470"/>
    <w:rsid w:val="006B26D0"/>
    <w:rsid w:val="006B2CA7"/>
    <w:rsid w:val="006B334E"/>
    <w:rsid w:val="006B3FB5"/>
    <w:rsid w:val="006B427E"/>
    <w:rsid w:val="006B4B00"/>
    <w:rsid w:val="006B4CB9"/>
    <w:rsid w:val="006B4D95"/>
    <w:rsid w:val="006B4FE1"/>
    <w:rsid w:val="006B5099"/>
    <w:rsid w:val="006B5E8B"/>
    <w:rsid w:val="006B5FBF"/>
    <w:rsid w:val="006B6127"/>
    <w:rsid w:val="006B637D"/>
    <w:rsid w:val="006B6470"/>
    <w:rsid w:val="006B651F"/>
    <w:rsid w:val="006B67E9"/>
    <w:rsid w:val="006B6954"/>
    <w:rsid w:val="006B7643"/>
    <w:rsid w:val="006B7733"/>
    <w:rsid w:val="006B7AED"/>
    <w:rsid w:val="006C02D3"/>
    <w:rsid w:val="006C06C0"/>
    <w:rsid w:val="006C0EA4"/>
    <w:rsid w:val="006C13B8"/>
    <w:rsid w:val="006C1515"/>
    <w:rsid w:val="006C1568"/>
    <w:rsid w:val="006C171F"/>
    <w:rsid w:val="006C19FF"/>
    <w:rsid w:val="006C1DC2"/>
    <w:rsid w:val="006C24C2"/>
    <w:rsid w:val="006C2A1C"/>
    <w:rsid w:val="006C2B64"/>
    <w:rsid w:val="006C2F34"/>
    <w:rsid w:val="006C3849"/>
    <w:rsid w:val="006C3BE7"/>
    <w:rsid w:val="006C3CC7"/>
    <w:rsid w:val="006C4065"/>
    <w:rsid w:val="006C441F"/>
    <w:rsid w:val="006C50BD"/>
    <w:rsid w:val="006C522B"/>
    <w:rsid w:val="006C6788"/>
    <w:rsid w:val="006C67BF"/>
    <w:rsid w:val="006C68ED"/>
    <w:rsid w:val="006C6AFF"/>
    <w:rsid w:val="006C7171"/>
    <w:rsid w:val="006C7582"/>
    <w:rsid w:val="006D074F"/>
    <w:rsid w:val="006D0C56"/>
    <w:rsid w:val="006D1020"/>
    <w:rsid w:val="006D2FE1"/>
    <w:rsid w:val="006D41F4"/>
    <w:rsid w:val="006D45DB"/>
    <w:rsid w:val="006D546C"/>
    <w:rsid w:val="006D5910"/>
    <w:rsid w:val="006D6DCD"/>
    <w:rsid w:val="006D7882"/>
    <w:rsid w:val="006E06EA"/>
    <w:rsid w:val="006E0A39"/>
    <w:rsid w:val="006E0D66"/>
    <w:rsid w:val="006E1520"/>
    <w:rsid w:val="006E19FC"/>
    <w:rsid w:val="006E2F2C"/>
    <w:rsid w:val="006E2FCB"/>
    <w:rsid w:val="006E323C"/>
    <w:rsid w:val="006E32B9"/>
    <w:rsid w:val="006E39D1"/>
    <w:rsid w:val="006E43ED"/>
    <w:rsid w:val="006E4672"/>
    <w:rsid w:val="006E47E2"/>
    <w:rsid w:val="006E4AC7"/>
    <w:rsid w:val="006E4B97"/>
    <w:rsid w:val="006E4D36"/>
    <w:rsid w:val="006E5098"/>
    <w:rsid w:val="006E5C0D"/>
    <w:rsid w:val="006E5C23"/>
    <w:rsid w:val="006E672A"/>
    <w:rsid w:val="006E6B2B"/>
    <w:rsid w:val="006E6F13"/>
    <w:rsid w:val="006E75AC"/>
    <w:rsid w:val="006E7EDF"/>
    <w:rsid w:val="006E7F95"/>
    <w:rsid w:val="006F08B8"/>
    <w:rsid w:val="006F0EF3"/>
    <w:rsid w:val="006F1572"/>
    <w:rsid w:val="006F1959"/>
    <w:rsid w:val="006F19BD"/>
    <w:rsid w:val="006F2792"/>
    <w:rsid w:val="006F2BDC"/>
    <w:rsid w:val="006F31EE"/>
    <w:rsid w:val="006F3DB3"/>
    <w:rsid w:val="006F451D"/>
    <w:rsid w:val="006F479F"/>
    <w:rsid w:val="006F5980"/>
    <w:rsid w:val="006F6567"/>
    <w:rsid w:val="006F6700"/>
    <w:rsid w:val="006F6ADC"/>
    <w:rsid w:val="006F6B2F"/>
    <w:rsid w:val="006F75EC"/>
    <w:rsid w:val="006F7C6C"/>
    <w:rsid w:val="006F7DB0"/>
    <w:rsid w:val="006F7E17"/>
    <w:rsid w:val="0070061B"/>
    <w:rsid w:val="007008DD"/>
    <w:rsid w:val="00700935"/>
    <w:rsid w:val="00700E6A"/>
    <w:rsid w:val="00700ED5"/>
    <w:rsid w:val="00700FE8"/>
    <w:rsid w:val="0070124C"/>
    <w:rsid w:val="007015C5"/>
    <w:rsid w:val="007017CC"/>
    <w:rsid w:val="00701A6C"/>
    <w:rsid w:val="00701DC9"/>
    <w:rsid w:val="00701FAA"/>
    <w:rsid w:val="00702156"/>
    <w:rsid w:val="0070286A"/>
    <w:rsid w:val="0070288F"/>
    <w:rsid w:val="0070377E"/>
    <w:rsid w:val="00703901"/>
    <w:rsid w:val="0070412A"/>
    <w:rsid w:val="00704A0F"/>
    <w:rsid w:val="00705625"/>
    <w:rsid w:val="00705673"/>
    <w:rsid w:val="00705AD9"/>
    <w:rsid w:val="00706B97"/>
    <w:rsid w:val="00707AA0"/>
    <w:rsid w:val="0071092C"/>
    <w:rsid w:val="007110B9"/>
    <w:rsid w:val="00711A84"/>
    <w:rsid w:val="00711D1B"/>
    <w:rsid w:val="00712CC5"/>
    <w:rsid w:val="00712FB8"/>
    <w:rsid w:val="00713C7E"/>
    <w:rsid w:val="00713E56"/>
    <w:rsid w:val="007145A5"/>
    <w:rsid w:val="007149F7"/>
    <w:rsid w:val="00714BA8"/>
    <w:rsid w:val="00716160"/>
    <w:rsid w:val="007162BC"/>
    <w:rsid w:val="0071669E"/>
    <w:rsid w:val="0071670B"/>
    <w:rsid w:val="00716750"/>
    <w:rsid w:val="007177D6"/>
    <w:rsid w:val="00717954"/>
    <w:rsid w:val="00717A2D"/>
    <w:rsid w:val="00717C10"/>
    <w:rsid w:val="007205C7"/>
    <w:rsid w:val="00720A6E"/>
    <w:rsid w:val="00720F2E"/>
    <w:rsid w:val="00720FAC"/>
    <w:rsid w:val="00721C83"/>
    <w:rsid w:val="00722150"/>
    <w:rsid w:val="007222AE"/>
    <w:rsid w:val="0072247C"/>
    <w:rsid w:val="0072254C"/>
    <w:rsid w:val="007228E3"/>
    <w:rsid w:val="00722A32"/>
    <w:rsid w:val="00722F22"/>
    <w:rsid w:val="00723255"/>
    <w:rsid w:val="007233EC"/>
    <w:rsid w:val="007245C0"/>
    <w:rsid w:val="00724AD3"/>
    <w:rsid w:val="00724D55"/>
    <w:rsid w:val="00724F00"/>
    <w:rsid w:val="007250FF"/>
    <w:rsid w:val="00725957"/>
    <w:rsid w:val="00725D6C"/>
    <w:rsid w:val="00725F10"/>
    <w:rsid w:val="00726D56"/>
    <w:rsid w:val="00726F70"/>
    <w:rsid w:val="00727253"/>
    <w:rsid w:val="00727CFC"/>
    <w:rsid w:val="00727EB0"/>
    <w:rsid w:val="007305DE"/>
    <w:rsid w:val="00730731"/>
    <w:rsid w:val="00730DD1"/>
    <w:rsid w:val="00730EA2"/>
    <w:rsid w:val="00731250"/>
    <w:rsid w:val="007315DB"/>
    <w:rsid w:val="00731F7A"/>
    <w:rsid w:val="00732669"/>
    <w:rsid w:val="007328E3"/>
    <w:rsid w:val="0073292C"/>
    <w:rsid w:val="00732CD2"/>
    <w:rsid w:val="00732D78"/>
    <w:rsid w:val="0073314F"/>
    <w:rsid w:val="007332F3"/>
    <w:rsid w:val="007334CB"/>
    <w:rsid w:val="00733948"/>
    <w:rsid w:val="00733AF9"/>
    <w:rsid w:val="007355FA"/>
    <w:rsid w:val="00735B35"/>
    <w:rsid w:val="00735ED0"/>
    <w:rsid w:val="0073657A"/>
    <w:rsid w:val="00736E9E"/>
    <w:rsid w:val="007374AA"/>
    <w:rsid w:val="0073757B"/>
    <w:rsid w:val="007379EC"/>
    <w:rsid w:val="00737A8A"/>
    <w:rsid w:val="0074002D"/>
    <w:rsid w:val="007403C5"/>
    <w:rsid w:val="0074141A"/>
    <w:rsid w:val="00742442"/>
    <w:rsid w:val="0074310F"/>
    <w:rsid w:val="00743871"/>
    <w:rsid w:val="007442C2"/>
    <w:rsid w:val="00744860"/>
    <w:rsid w:val="00746056"/>
    <w:rsid w:val="007473D2"/>
    <w:rsid w:val="0074759A"/>
    <w:rsid w:val="0074767C"/>
    <w:rsid w:val="00747AF7"/>
    <w:rsid w:val="007506E5"/>
    <w:rsid w:val="007523B6"/>
    <w:rsid w:val="00752E16"/>
    <w:rsid w:val="007540F2"/>
    <w:rsid w:val="00754DE9"/>
    <w:rsid w:val="0075572C"/>
    <w:rsid w:val="00755D50"/>
    <w:rsid w:val="0075671F"/>
    <w:rsid w:val="00756CFE"/>
    <w:rsid w:val="00756E8F"/>
    <w:rsid w:val="007573E9"/>
    <w:rsid w:val="00757405"/>
    <w:rsid w:val="007579F0"/>
    <w:rsid w:val="00757F13"/>
    <w:rsid w:val="00760235"/>
    <w:rsid w:val="007617AA"/>
    <w:rsid w:val="007620EE"/>
    <w:rsid w:val="0076227D"/>
    <w:rsid w:val="0076367A"/>
    <w:rsid w:val="0076386F"/>
    <w:rsid w:val="00763F5C"/>
    <w:rsid w:val="00764E1E"/>
    <w:rsid w:val="00764FFB"/>
    <w:rsid w:val="0076546E"/>
    <w:rsid w:val="0076587C"/>
    <w:rsid w:val="00765FD3"/>
    <w:rsid w:val="00766427"/>
    <w:rsid w:val="00770533"/>
    <w:rsid w:val="00770B37"/>
    <w:rsid w:val="0077102C"/>
    <w:rsid w:val="00771051"/>
    <w:rsid w:val="007710BE"/>
    <w:rsid w:val="00771460"/>
    <w:rsid w:val="00772250"/>
    <w:rsid w:val="00772B3B"/>
    <w:rsid w:val="00772BC4"/>
    <w:rsid w:val="00772F87"/>
    <w:rsid w:val="00772FE7"/>
    <w:rsid w:val="00773703"/>
    <w:rsid w:val="00774454"/>
    <w:rsid w:val="007747F9"/>
    <w:rsid w:val="00774F83"/>
    <w:rsid w:val="007752F7"/>
    <w:rsid w:val="007754F3"/>
    <w:rsid w:val="00775D85"/>
    <w:rsid w:val="00776F6E"/>
    <w:rsid w:val="007805EC"/>
    <w:rsid w:val="00780B17"/>
    <w:rsid w:val="00780C53"/>
    <w:rsid w:val="00780D30"/>
    <w:rsid w:val="0078147A"/>
    <w:rsid w:val="007815A7"/>
    <w:rsid w:val="00781A16"/>
    <w:rsid w:val="00782B1B"/>
    <w:rsid w:val="00782B2F"/>
    <w:rsid w:val="00783454"/>
    <w:rsid w:val="00783835"/>
    <w:rsid w:val="00783B28"/>
    <w:rsid w:val="00783DE8"/>
    <w:rsid w:val="00783DFA"/>
    <w:rsid w:val="0078451F"/>
    <w:rsid w:val="00784A10"/>
    <w:rsid w:val="00784FCA"/>
    <w:rsid w:val="007853CA"/>
    <w:rsid w:val="00785ADE"/>
    <w:rsid w:val="007869D2"/>
    <w:rsid w:val="00786ED7"/>
    <w:rsid w:val="0078736A"/>
    <w:rsid w:val="00787EFF"/>
    <w:rsid w:val="00787F5F"/>
    <w:rsid w:val="00787F7D"/>
    <w:rsid w:val="00790D7C"/>
    <w:rsid w:val="007913E5"/>
    <w:rsid w:val="00791459"/>
    <w:rsid w:val="007920A5"/>
    <w:rsid w:val="00792293"/>
    <w:rsid w:val="00792A49"/>
    <w:rsid w:val="00792D2D"/>
    <w:rsid w:val="007930C2"/>
    <w:rsid w:val="00793187"/>
    <w:rsid w:val="007933E0"/>
    <w:rsid w:val="00793996"/>
    <w:rsid w:val="00793D6A"/>
    <w:rsid w:val="0079465D"/>
    <w:rsid w:val="00794A9D"/>
    <w:rsid w:val="0079546A"/>
    <w:rsid w:val="007959C6"/>
    <w:rsid w:val="007959E8"/>
    <w:rsid w:val="00795A2E"/>
    <w:rsid w:val="00796038"/>
    <w:rsid w:val="007A01CA"/>
    <w:rsid w:val="007A13E9"/>
    <w:rsid w:val="007A156C"/>
    <w:rsid w:val="007A2983"/>
    <w:rsid w:val="007A3096"/>
    <w:rsid w:val="007A380C"/>
    <w:rsid w:val="007A3995"/>
    <w:rsid w:val="007A3FD8"/>
    <w:rsid w:val="007A450D"/>
    <w:rsid w:val="007A4811"/>
    <w:rsid w:val="007A5293"/>
    <w:rsid w:val="007A5BF1"/>
    <w:rsid w:val="007A607B"/>
    <w:rsid w:val="007A613D"/>
    <w:rsid w:val="007A61E7"/>
    <w:rsid w:val="007A6DC1"/>
    <w:rsid w:val="007A6EAF"/>
    <w:rsid w:val="007A6FA2"/>
    <w:rsid w:val="007A7650"/>
    <w:rsid w:val="007B0403"/>
    <w:rsid w:val="007B046E"/>
    <w:rsid w:val="007B0AEA"/>
    <w:rsid w:val="007B1031"/>
    <w:rsid w:val="007B2647"/>
    <w:rsid w:val="007B2885"/>
    <w:rsid w:val="007B2BD4"/>
    <w:rsid w:val="007B2E8F"/>
    <w:rsid w:val="007B31A1"/>
    <w:rsid w:val="007B3AC5"/>
    <w:rsid w:val="007B3BFB"/>
    <w:rsid w:val="007B4555"/>
    <w:rsid w:val="007B4640"/>
    <w:rsid w:val="007B46C3"/>
    <w:rsid w:val="007B4A4D"/>
    <w:rsid w:val="007B4B93"/>
    <w:rsid w:val="007B530C"/>
    <w:rsid w:val="007B5436"/>
    <w:rsid w:val="007B55F8"/>
    <w:rsid w:val="007B574A"/>
    <w:rsid w:val="007B58F5"/>
    <w:rsid w:val="007B691E"/>
    <w:rsid w:val="007B6930"/>
    <w:rsid w:val="007B69F1"/>
    <w:rsid w:val="007B6D3E"/>
    <w:rsid w:val="007B6EB0"/>
    <w:rsid w:val="007B7A5A"/>
    <w:rsid w:val="007C0449"/>
    <w:rsid w:val="007C0D42"/>
    <w:rsid w:val="007C22D4"/>
    <w:rsid w:val="007C28F9"/>
    <w:rsid w:val="007C291A"/>
    <w:rsid w:val="007C343A"/>
    <w:rsid w:val="007C399E"/>
    <w:rsid w:val="007C39FB"/>
    <w:rsid w:val="007C3F04"/>
    <w:rsid w:val="007C4724"/>
    <w:rsid w:val="007C4760"/>
    <w:rsid w:val="007C47CA"/>
    <w:rsid w:val="007C502E"/>
    <w:rsid w:val="007C6114"/>
    <w:rsid w:val="007C6255"/>
    <w:rsid w:val="007C6834"/>
    <w:rsid w:val="007C6E67"/>
    <w:rsid w:val="007C6E76"/>
    <w:rsid w:val="007C6F53"/>
    <w:rsid w:val="007C747C"/>
    <w:rsid w:val="007D0D5E"/>
    <w:rsid w:val="007D0DE6"/>
    <w:rsid w:val="007D165F"/>
    <w:rsid w:val="007D2508"/>
    <w:rsid w:val="007D2F0F"/>
    <w:rsid w:val="007D2F69"/>
    <w:rsid w:val="007D2F93"/>
    <w:rsid w:val="007D308B"/>
    <w:rsid w:val="007D3539"/>
    <w:rsid w:val="007D36F4"/>
    <w:rsid w:val="007D398C"/>
    <w:rsid w:val="007D4221"/>
    <w:rsid w:val="007D4503"/>
    <w:rsid w:val="007D4A9E"/>
    <w:rsid w:val="007D4BF9"/>
    <w:rsid w:val="007D4D4E"/>
    <w:rsid w:val="007D5401"/>
    <w:rsid w:val="007D5A81"/>
    <w:rsid w:val="007D5DBA"/>
    <w:rsid w:val="007D6363"/>
    <w:rsid w:val="007D6824"/>
    <w:rsid w:val="007D6976"/>
    <w:rsid w:val="007D792F"/>
    <w:rsid w:val="007D7BCE"/>
    <w:rsid w:val="007E0E0D"/>
    <w:rsid w:val="007E1200"/>
    <w:rsid w:val="007E16F7"/>
    <w:rsid w:val="007E1C98"/>
    <w:rsid w:val="007E20CF"/>
    <w:rsid w:val="007E2476"/>
    <w:rsid w:val="007E2E36"/>
    <w:rsid w:val="007E2F31"/>
    <w:rsid w:val="007E33BB"/>
    <w:rsid w:val="007E456A"/>
    <w:rsid w:val="007E46D3"/>
    <w:rsid w:val="007E4AD4"/>
    <w:rsid w:val="007E53CA"/>
    <w:rsid w:val="007E54B8"/>
    <w:rsid w:val="007E5723"/>
    <w:rsid w:val="007E5C2F"/>
    <w:rsid w:val="007E5D38"/>
    <w:rsid w:val="007E609D"/>
    <w:rsid w:val="007E7259"/>
    <w:rsid w:val="007E79A7"/>
    <w:rsid w:val="007E7B12"/>
    <w:rsid w:val="007E7B9A"/>
    <w:rsid w:val="007E7BEB"/>
    <w:rsid w:val="007F0722"/>
    <w:rsid w:val="007F1090"/>
    <w:rsid w:val="007F1512"/>
    <w:rsid w:val="007F1595"/>
    <w:rsid w:val="007F1809"/>
    <w:rsid w:val="007F217C"/>
    <w:rsid w:val="007F27CD"/>
    <w:rsid w:val="007F29AC"/>
    <w:rsid w:val="007F3177"/>
    <w:rsid w:val="007F32B2"/>
    <w:rsid w:val="007F3466"/>
    <w:rsid w:val="007F4C58"/>
    <w:rsid w:val="007F4CDD"/>
    <w:rsid w:val="007F5219"/>
    <w:rsid w:val="007F533D"/>
    <w:rsid w:val="007F5AAD"/>
    <w:rsid w:val="007F613D"/>
    <w:rsid w:val="007F6734"/>
    <w:rsid w:val="007F7435"/>
    <w:rsid w:val="007F76CD"/>
    <w:rsid w:val="008011D1"/>
    <w:rsid w:val="008015AB"/>
    <w:rsid w:val="008015FF"/>
    <w:rsid w:val="0080164F"/>
    <w:rsid w:val="0080187A"/>
    <w:rsid w:val="00801A62"/>
    <w:rsid w:val="00802198"/>
    <w:rsid w:val="008021DE"/>
    <w:rsid w:val="00802ACF"/>
    <w:rsid w:val="00802AF7"/>
    <w:rsid w:val="00802F5A"/>
    <w:rsid w:val="008032B7"/>
    <w:rsid w:val="008035D9"/>
    <w:rsid w:val="00803DA1"/>
    <w:rsid w:val="00804657"/>
    <w:rsid w:val="0080486A"/>
    <w:rsid w:val="00804E49"/>
    <w:rsid w:val="008055B8"/>
    <w:rsid w:val="0080560F"/>
    <w:rsid w:val="008058AC"/>
    <w:rsid w:val="00805D6A"/>
    <w:rsid w:val="00806D77"/>
    <w:rsid w:val="0080718E"/>
    <w:rsid w:val="0080734C"/>
    <w:rsid w:val="00807C72"/>
    <w:rsid w:val="00807EEE"/>
    <w:rsid w:val="00810A6E"/>
    <w:rsid w:val="00810B8D"/>
    <w:rsid w:val="008121ED"/>
    <w:rsid w:val="00812D77"/>
    <w:rsid w:val="008133E4"/>
    <w:rsid w:val="008137AB"/>
    <w:rsid w:val="00813F84"/>
    <w:rsid w:val="00814190"/>
    <w:rsid w:val="0081423B"/>
    <w:rsid w:val="008145FF"/>
    <w:rsid w:val="00814868"/>
    <w:rsid w:val="00814ADD"/>
    <w:rsid w:val="00814CB9"/>
    <w:rsid w:val="00814D0F"/>
    <w:rsid w:val="00815592"/>
    <w:rsid w:val="00815A91"/>
    <w:rsid w:val="008162DF"/>
    <w:rsid w:val="00816F69"/>
    <w:rsid w:val="008172F3"/>
    <w:rsid w:val="0081760E"/>
    <w:rsid w:val="00817752"/>
    <w:rsid w:val="00817F7B"/>
    <w:rsid w:val="00820426"/>
    <w:rsid w:val="00820AE9"/>
    <w:rsid w:val="00820BAF"/>
    <w:rsid w:val="00820E0C"/>
    <w:rsid w:val="00821410"/>
    <w:rsid w:val="00821634"/>
    <w:rsid w:val="00821698"/>
    <w:rsid w:val="008216B3"/>
    <w:rsid w:val="00821A4E"/>
    <w:rsid w:val="00821C33"/>
    <w:rsid w:val="00823BAD"/>
    <w:rsid w:val="00824255"/>
    <w:rsid w:val="008242E2"/>
    <w:rsid w:val="008256A6"/>
    <w:rsid w:val="00825795"/>
    <w:rsid w:val="00826218"/>
    <w:rsid w:val="008267E8"/>
    <w:rsid w:val="0082680C"/>
    <w:rsid w:val="008268AB"/>
    <w:rsid w:val="00827187"/>
    <w:rsid w:val="008278C4"/>
    <w:rsid w:val="00827915"/>
    <w:rsid w:val="008300C1"/>
    <w:rsid w:val="008306F8"/>
    <w:rsid w:val="008310AB"/>
    <w:rsid w:val="00831499"/>
    <w:rsid w:val="00831811"/>
    <w:rsid w:val="008321B1"/>
    <w:rsid w:val="00833054"/>
    <w:rsid w:val="0083312E"/>
    <w:rsid w:val="00833C51"/>
    <w:rsid w:val="008349C0"/>
    <w:rsid w:val="00834EBA"/>
    <w:rsid w:val="00834EC1"/>
    <w:rsid w:val="008351ED"/>
    <w:rsid w:val="00835717"/>
    <w:rsid w:val="0083589E"/>
    <w:rsid w:val="0083615F"/>
    <w:rsid w:val="00836305"/>
    <w:rsid w:val="0083645D"/>
    <w:rsid w:val="008364D0"/>
    <w:rsid w:val="00836951"/>
    <w:rsid w:val="00837033"/>
    <w:rsid w:val="008372D1"/>
    <w:rsid w:val="00837463"/>
    <w:rsid w:val="00840949"/>
    <w:rsid w:val="008411AF"/>
    <w:rsid w:val="00841629"/>
    <w:rsid w:val="00842D4E"/>
    <w:rsid w:val="00842EDD"/>
    <w:rsid w:val="00842F6E"/>
    <w:rsid w:val="008435EB"/>
    <w:rsid w:val="00844157"/>
    <w:rsid w:val="00844732"/>
    <w:rsid w:val="00845378"/>
    <w:rsid w:val="00845414"/>
    <w:rsid w:val="00847503"/>
    <w:rsid w:val="00850154"/>
    <w:rsid w:val="00850288"/>
    <w:rsid w:val="00850A61"/>
    <w:rsid w:val="00850DC9"/>
    <w:rsid w:val="00851224"/>
    <w:rsid w:val="00851342"/>
    <w:rsid w:val="008516FF"/>
    <w:rsid w:val="00852091"/>
    <w:rsid w:val="0085271B"/>
    <w:rsid w:val="00852860"/>
    <w:rsid w:val="00852CA0"/>
    <w:rsid w:val="00852E9E"/>
    <w:rsid w:val="00853790"/>
    <w:rsid w:val="008545F0"/>
    <w:rsid w:val="00857AC3"/>
    <w:rsid w:val="00861271"/>
    <w:rsid w:val="0086174B"/>
    <w:rsid w:val="00861C25"/>
    <w:rsid w:val="00862236"/>
    <w:rsid w:val="00862304"/>
    <w:rsid w:val="008623B9"/>
    <w:rsid w:val="0086257D"/>
    <w:rsid w:val="0086267F"/>
    <w:rsid w:val="0086269D"/>
    <w:rsid w:val="00863433"/>
    <w:rsid w:val="008636EE"/>
    <w:rsid w:val="00863F84"/>
    <w:rsid w:val="0086421E"/>
    <w:rsid w:val="008646C2"/>
    <w:rsid w:val="00864FC3"/>
    <w:rsid w:val="0086550B"/>
    <w:rsid w:val="008657F8"/>
    <w:rsid w:val="008661EB"/>
    <w:rsid w:val="00866461"/>
    <w:rsid w:val="008665BF"/>
    <w:rsid w:val="00866A3D"/>
    <w:rsid w:val="00866E5B"/>
    <w:rsid w:val="00870C20"/>
    <w:rsid w:val="00870FE9"/>
    <w:rsid w:val="00872F07"/>
    <w:rsid w:val="00872F68"/>
    <w:rsid w:val="008735DD"/>
    <w:rsid w:val="00873BAA"/>
    <w:rsid w:val="00874588"/>
    <w:rsid w:val="0087532A"/>
    <w:rsid w:val="00875394"/>
    <w:rsid w:val="00875538"/>
    <w:rsid w:val="0087557E"/>
    <w:rsid w:val="00875A21"/>
    <w:rsid w:val="00875C98"/>
    <w:rsid w:val="00875CFB"/>
    <w:rsid w:val="00875E56"/>
    <w:rsid w:val="00876693"/>
    <w:rsid w:val="00876CAE"/>
    <w:rsid w:val="00877BCE"/>
    <w:rsid w:val="00877CC1"/>
    <w:rsid w:val="00880270"/>
    <w:rsid w:val="00880766"/>
    <w:rsid w:val="00880D4C"/>
    <w:rsid w:val="00880E0F"/>
    <w:rsid w:val="00881F3C"/>
    <w:rsid w:val="0088295F"/>
    <w:rsid w:val="00882A21"/>
    <w:rsid w:val="00882EA0"/>
    <w:rsid w:val="00883DBF"/>
    <w:rsid w:val="00883F60"/>
    <w:rsid w:val="00884719"/>
    <w:rsid w:val="00885231"/>
    <w:rsid w:val="00885CAC"/>
    <w:rsid w:val="0088668C"/>
    <w:rsid w:val="00886F6D"/>
    <w:rsid w:val="00890094"/>
    <w:rsid w:val="008904CA"/>
    <w:rsid w:val="00890C47"/>
    <w:rsid w:val="0089109E"/>
    <w:rsid w:val="008915DA"/>
    <w:rsid w:val="00891867"/>
    <w:rsid w:val="00891BCA"/>
    <w:rsid w:val="0089224B"/>
    <w:rsid w:val="008925BD"/>
    <w:rsid w:val="00892FDE"/>
    <w:rsid w:val="00893102"/>
    <w:rsid w:val="008932AC"/>
    <w:rsid w:val="008932E6"/>
    <w:rsid w:val="008937B7"/>
    <w:rsid w:val="008937D3"/>
    <w:rsid w:val="00893CD9"/>
    <w:rsid w:val="00893CE2"/>
    <w:rsid w:val="00894337"/>
    <w:rsid w:val="008945C4"/>
    <w:rsid w:val="008946C9"/>
    <w:rsid w:val="00894A73"/>
    <w:rsid w:val="00894BA0"/>
    <w:rsid w:val="00894F60"/>
    <w:rsid w:val="00895249"/>
    <w:rsid w:val="00895AFB"/>
    <w:rsid w:val="008964CF"/>
    <w:rsid w:val="00896805"/>
    <w:rsid w:val="008978FC"/>
    <w:rsid w:val="00897937"/>
    <w:rsid w:val="00897C0B"/>
    <w:rsid w:val="008A007F"/>
    <w:rsid w:val="008A009A"/>
    <w:rsid w:val="008A017B"/>
    <w:rsid w:val="008A0234"/>
    <w:rsid w:val="008A10C6"/>
    <w:rsid w:val="008A147E"/>
    <w:rsid w:val="008A17AB"/>
    <w:rsid w:val="008A205F"/>
    <w:rsid w:val="008A262F"/>
    <w:rsid w:val="008A266C"/>
    <w:rsid w:val="008A283E"/>
    <w:rsid w:val="008A2A4F"/>
    <w:rsid w:val="008A2CDC"/>
    <w:rsid w:val="008A2DF2"/>
    <w:rsid w:val="008A31C6"/>
    <w:rsid w:val="008A31D8"/>
    <w:rsid w:val="008A3748"/>
    <w:rsid w:val="008A4898"/>
    <w:rsid w:val="008A4C5C"/>
    <w:rsid w:val="008A4DAB"/>
    <w:rsid w:val="008A51A3"/>
    <w:rsid w:val="008A566D"/>
    <w:rsid w:val="008A5B37"/>
    <w:rsid w:val="008A625F"/>
    <w:rsid w:val="008A653F"/>
    <w:rsid w:val="008A6E38"/>
    <w:rsid w:val="008A6F94"/>
    <w:rsid w:val="008A75E3"/>
    <w:rsid w:val="008B05CC"/>
    <w:rsid w:val="008B08FF"/>
    <w:rsid w:val="008B0C94"/>
    <w:rsid w:val="008B0D4A"/>
    <w:rsid w:val="008B1FCE"/>
    <w:rsid w:val="008B21F2"/>
    <w:rsid w:val="008B226A"/>
    <w:rsid w:val="008B2A58"/>
    <w:rsid w:val="008B2B32"/>
    <w:rsid w:val="008B3252"/>
    <w:rsid w:val="008B39E3"/>
    <w:rsid w:val="008B3EDC"/>
    <w:rsid w:val="008B40DE"/>
    <w:rsid w:val="008B4776"/>
    <w:rsid w:val="008B47C7"/>
    <w:rsid w:val="008B4929"/>
    <w:rsid w:val="008B4B67"/>
    <w:rsid w:val="008B4C6D"/>
    <w:rsid w:val="008B4D41"/>
    <w:rsid w:val="008B52C8"/>
    <w:rsid w:val="008B5389"/>
    <w:rsid w:val="008B574F"/>
    <w:rsid w:val="008B64EF"/>
    <w:rsid w:val="008B6597"/>
    <w:rsid w:val="008B6B33"/>
    <w:rsid w:val="008B7434"/>
    <w:rsid w:val="008B782B"/>
    <w:rsid w:val="008C0164"/>
    <w:rsid w:val="008C0185"/>
    <w:rsid w:val="008C05A2"/>
    <w:rsid w:val="008C0E3C"/>
    <w:rsid w:val="008C0E97"/>
    <w:rsid w:val="008C1CDB"/>
    <w:rsid w:val="008C365D"/>
    <w:rsid w:val="008C390C"/>
    <w:rsid w:val="008C3A5F"/>
    <w:rsid w:val="008C4B2F"/>
    <w:rsid w:val="008C4D17"/>
    <w:rsid w:val="008C5041"/>
    <w:rsid w:val="008C526F"/>
    <w:rsid w:val="008C5844"/>
    <w:rsid w:val="008C5EFA"/>
    <w:rsid w:val="008C6DA1"/>
    <w:rsid w:val="008C6EC3"/>
    <w:rsid w:val="008C6FE9"/>
    <w:rsid w:val="008C70D2"/>
    <w:rsid w:val="008C7C38"/>
    <w:rsid w:val="008C7FC4"/>
    <w:rsid w:val="008D071C"/>
    <w:rsid w:val="008D0B89"/>
    <w:rsid w:val="008D1527"/>
    <w:rsid w:val="008D167F"/>
    <w:rsid w:val="008D1959"/>
    <w:rsid w:val="008D216D"/>
    <w:rsid w:val="008D2AA0"/>
    <w:rsid w:val="008D2C11"/>
    <w:rsid w:val="008D2F89"/>
    <w:rsid w:val="008D3D0F"/>
    <w:rsid w:val="008D4BD8"/>
    <w:rsid w:val="008D5055"/>
    <w:rsid w:val="008D5381"/>
    <w:rsid w:val="008D53C3"/>
    <w:rsid w:val="008D63A0"/>
    <w:rsid w:val="008D6625"/>
    <w:rsid w:val="008D6767"/>
    <w:rsid w:val="008D6809"/>
    <w:rsid w:val="008D6FF6"/>
    <w:rsid w:val="008D77E9"/>
    <w:rsid w:val="008D7AD4"/>
    <w:rsid w:val="008E0409"/>
    <w:rsid w:val="008E056E"/>
    <w:rsid w:val="008E0982"/>
    <w:rsid w:val="008E156B"/>
    <w:rsid w:val="008E1F2F"/>
    <w:rsid w:val="008E2443"/>
    <w:rsid w:val="008E2546"/>
    <w:rsid w:val="008E2BC4"/>
    <w:rsid w:val="008E2FF9"/>
    <w:rsid w:val="008E34C5"/>
    <w:rsid w:val="008E3A72"/>
    <w:rsid w:val="008E4592"/>
    <w:rsid w:val="008E4766"/>
    <w:rsid w:val="008E4A70"/>
    <w:rsid w:val="008E4F0E"/>
    <w:rsid w:val="008E4F6E"/>
    <w:rsid w:val="008E5125"/>
    <w:rsid w:val="008E519F"/>
    <w:rsid w:val="008E5A7C"/>
    <w:rsid w:val="008E5DED"/>
    <w:rsid w:val="008E64ED"/>
    <w:rsid w:val="008E6B21"/>
    <w:rsid w:val="008E6D2E"/>
    <w:rsid w:val="008E6E1E"/>
    <w:rsid w:val="008E737A"/>
    <w:rsid w:val="008F00C3"/>
    <w:rsid w:val="008F049A"/>
    <w:rsid w:val="008F0C20"/>
    <w:rsid w:val="008F1428"/>
    <w:rsid w:val="008F1B0C"/>
    <w:rsid w:val="008F1D9E"/>
    <w:rsid w:val="008F243B"/>
    <w:rsid w:val="008F279C"/>
    <w:rsid w:val="008F39F5"/>
    <w:rsid w:val="008F3E0F"/>
    <w:rsid w:val="008F3EA8"/>
    <w:rsid w:val="008F4509"/>
    <w:rsid w:val="008F4573"/>
    <w:rsid w:val="008F50DD"/>
    <w:rsid w:val="008F56F4"/>
    <w:rsid w:val="008F5D78"/>
    <w:rsid w:val="008F5E0D"/>
    <w:rsid w:val="008F641F"/>
    <w:rsid w:val="008F6553"/>
    <w:rsid w:val="008F7858"/>
    <w:rsid w:val="008F7BD9"/>
    <w:rsid w:val="009006FC"/>
    <w:rsid w:val="009014F4"/>
    <w:rsid w:val="0090176B"/>
    <w:rsid w:val="009019DD"/>
    <w:rsid w:val="00901ADF"/>
    <w:rsid w:val="00901DD4"/>
    <w:rsid w:val="00902E2C"/>
    <w:rsid w:val="00903695"/>
    <w:rsid w:val="00903713"/>
    <w:rsid w:val="00903D80"/>
    <w:rsid w:val="00904152"/>
    <w:rsid w:val="009045E6"/>
    <w:rsid w:val="009046A1"/>
    <w:rsid w:val="009049ED"/>
    <w:rsid w:val="00904FF5"/>
    <w:rsid w:val="0090576D"/>
    <w:rsid w:val="0090596D"/>
    <w:rsid w:val="00906312"/>
    <w:rsid w:val="00906878"/>
    <w:rsid w:val="00906F0F"/>
    <w:rsid w:val="00907277"/>
    <w:rsid w:val="0090748C"/>
    <w:rsid w:val="0090774E"/>
    <w:rsid w:val="00907B33"/>
    <w:rsid w:val="00907F37"/>
    <w:rsid w:val="009103A1"/>
    <w:rsid w:val="00910B04"/>
    <w:rsid w:val="009114EC"/>
    <w:rsid w:val="009122D8"/>
    <w:rsid w:val="009124C5"/>
    <w:rsid w:val="00912A43"/>
    <w:rsid w:val="00912EEA"/>
    <w:rsid w:val="00912FEC"/>
    <w:rsid w:val="0091346A"/>
    <w:rsid w:val="00913934"/>
    <w:rsid w:val="00914EE5"/>
    <w:rsid w:val="00915503"/>
    <w:rsid w:val="009155A7"/>
    <w:rsid w:val="009169BC"/>
    <w:rsid w:val="00916D4C"/>
    <w:rsid w:val="00916D99"/>
    <w:rsid w:val="009171C1"/>
    <w:rsid w:val="0091744F"/>
    <w:rsid w:val="00917AAA"/>
    <w:rsid w:val="009206B7"/>
    <w:rsid w:val="0092090E"/>
    <w:rsid w:val="00920E5A"/>
    <w:rsid w:val="009213C9"/>
    <w:rsid w:val="00921432"/>
    <w:rsid w:val="00921774"/>
    <w:rsid w:val="00921912"/>
    <w:rsid w:val="00921F74"/>
    <w:rsid w:val="00922B1D"/>
    <w:rsid w:val="00923019"/>
    <w:rsid w:val="0092335A"/>
    <w:rsid w:val="00923EA4"/>
    <w:rsid w:val="00924717"/>
    <w:rsid w:val="00924D4C"/>
    <w:rsid w:val="00925C44"/>
    <w:rsid w:val="00925CBC"/>
    <w:rsid w:val="00925DA3"/>
    <w:rsid w:val="00925F62"/>
    <w:rsid w:val="009264F3"/>
    <w:rsid w:val="009265E3"/>
    <w:rsid w:val="00926F18"/>
    <w:rsid w:val="009277B6"/>
    <w:rsid w:val="009307F6"/>
    <w:rsid w:val="009318B0"/>
    <w:rsid w:val="00931CC4"/>
    <w:rsid w:val="00932208"/>
    <w:rsid w:val="009327AD"/>
    <w:rsid w:val="009328CA"/>
    <w:rsid w:val="009329DE"/>
    <w:rsid w:val="00932E9E"/>
    <w:rsid w:val="009334FF"/>
    <w:rsid w:val="00933F29"/>
    <w:rsid w:val="009341D7"/>
    <w:rsid w:val="00934300"/>
    <w:rsid w:val="00934F87"/>
    <w:rsid w:val="00935045"/>
    <w:rsid w:val="009354E7"/>
    <w:rsid w:val="0093553B"/>
    <w:rsid w:val="00935985"/>
    <w:rsid w:val="00936ABD"/>
    <w:rsid w:val="00937507"/>
    <w:rsid w:val="009400CE"/>
    <w:rsid w:val="00940268"/>
    <w:rsid w:val="009402E4"/>
    <w:rsid w:val="00940518"/>
    <w:rsid w:val="00940769"/>
    <w:rsid w:val="00940F47"/>
    <w:rsid w:val="0094219D"/>
    <w:rsid w:val="00942229"/>
    <w:rsid w:val="00942315"/>
    <w:rsid w:val="00942C27"/>
    <w:rsid w:val="00943224"/>
    <w:rsid w:val="00943FE8"/>
    <w:rsid w:val="0094462B"/>
    <w:rsid w:val="00944EF8"/>
    <w:rsid w:val="009454D5"/>
    <w:rsid w:val="00945687"/>
    <w:rsid w:val="00946B36"/>
    <w:rsid w:val="009473C2"/>
    <w:rsid w:val="009522C2"/>
    <w:rsid w:val="009522C8"/>
    <w:rsid w:val="00953272"/>
    <w:rsid w:val="00953590"/>
    <w:rsid w:val="00953861"/>
    <w:rsid w:val="009549C3"/>
    <w:rsid w:val="00954F37"/>
    <w:rsid w:val="009557C9"/>
    <w:rsid w:val="0095653C"/>
    <w:rsid w:val="00956938"/>
    <w:rsid w:val="009571A3"/>
    <w:rsid w:val="00957AC1"/>
    <w:rsid w:val="00957ACA"/>
    <w:rsid w:val="00960A7D"/>
    <w:rsid w:val="00960FC9"/>
    <w:rsid w:val="0096102E"/>
    <w:rsid w:val="00961D23"/>
    <w:rsid w:val="009620F9"/>
    <w:rsid w:val="009627F0"/>
    <w:rsid w:val="00962958"/>
    <w:rsid w:val="009629FA"/>
    <w:rsid w:val="00962ADB"/>
    <w:rsid w:val="009635C1"/>
    <w:rsid w:val="0096376B"/>
    <w:rsid w:val="00964143"/>
    <w:rsid w:val="009642C0"/>
    <w:rsid w:val="0096507F"/>
    <w:rsid w:val="00965201"/>
    <w:rsid w:val="009659A3"/>
    <w:rsid w:val="00965C21"/>
    <w:rsid w:val="009660D7"/>
    <w:rsid w:val="00966206"/>
    <w:rsid w:val="00966236"/>
    <w:rsid w:val="0096633B"/>
    <w:rsid w:val="0096677E"/>
    <w:rsid w:val="00966988"/>
    <w:rsid w:val="009669CC"/>
    <w:rsid w:val="009671BF"/>
    <w:rsid w:val="00967246"/>
    <w:rsid w:val="0096731A"/>
    <w:rsid w:val="00967522"/>
    <w:rsid w:val="00967966"/>
    <w:rsid w:val="00967968"/>
    <w:rsid w:val="009701B1"/>
    <w:rsid w:val="00970A6F"/>
    <w:rsid w:val="00970AF5"/>
    <w:rsid w:val="0097142E"/>
    <w:rsid w:val="00971919"/>
    <w:rsid w:val="00971C11"/>
    <w:rsid w:val="0097205C"/>
    <w:rsid w:val="009739CD"/>
    <w:rsid w:val="00974A1E"/>
    <w:rsid w:val="009752C1"/>
    <w:rsid w:val="009752EE"/>
    <w:rsid w:val="0097532C"/>
    <w:rsid w:val="00975D82"/>
    <w:rsid w:val="00976111"/>
    <w:rsid w:val="009763E9"/>
    <w:rsid w:val="00976555"/>
    <w:rsid w:val="00977164"/>
    <w:rsid w:val="00977D55"/>
    <w:rsid w:val="00977FD1"/>
    <w:rsid w:val="009804CC"/>
    <w:rsid w:val="009807F2"/>
    <w:rsid w:val="0098144A"/>
    <w:rsid w:val="00981765"/>
    <w:rsid w:val="009818E7"/>
    <w:rsid w:val="0098222D"/>
    <w:rsid w:val="0098406B"/>
    <w:rsid w:val="009840B1"/>
    <w:rsid w:val="0098459D"/>
    <w:rsid w:val="0098484E"/>
    <w:rsid w:val="009849BE"/>
    <w:rsid w:val="00984C30"/>
    <w:rsid w:val="00984FE0"/>
    <w:rsid w:val="009853B0"/>
    <w:rsid w:val="009855BA"/>
    <w:rsid w:val="009856CB"/>
    <w:rsid w:val="009856F8"/>
    <w:rsid w:val="00986851"/>
    <w:rsid w:val="00986CEA"/>
    <w:rsid w:val="00986D3E"/>
    <w:rsid w:val="009900BA"/>
    <w:rsid w:val="0099013F"/>
    <w:rsid w:val="009908DB"/>
    <w:rsid w:val="00990BD8"/>
    <w:rsid w:val="00990D53"/>
    <w:rsid w:val="00990D6F"/>
    <w:rsid w:val="009910F3"/>
    <w:rsid w:val="009919C1"/>
    <w:rsid w:val="00991D9E"/>
    <w:rsid w:val="009926EA"/>
    <w:rsid w:val="00992CEE"/>
    <w:rsid w:val="00992D23"/>
    <w:rsid w:val="0099313F"/>
    <w:rsid w:val="00993A0C"/>
    <w:rsid w:val="00993AF4"/>
    <w:rsid w:val="00993B88"/>
    <w:rsid w:val="00994576"/>
    <w:rsid w:val="0099504D"/>
    <w:rsid w:val="00995797"/>
    <w:rsid w:val="00995E62"/>
    <w:rsid w:val="009961C1"/>
    <w:rsid w:val="00996AB1"/>
    <w:rsid w:val="00996D8F"/>
    <w:rsid w:val="00997651"/>
    <w:rsid w:val="009A0092"/>
    <w:rsid w:val="009A0368"/>
    <w:rsid w:val="009A0E55"/>
    <w:rsid w:val="009A1111"/>
    <w:rsid w:val="009A1154"/>
    <w:rsid w:val="009A1216"/>
    <w:rsid w:val="009A191D"/>
    <w:rsid w:val="009A27B0"/>
    <w:rsid w:val="009A2B5B"/>
    <w:rsid w:val="009A30CC"/>
    <w:rsid w:val="009A32E0"/>
    <w:rsid w:val="009A44D1"/>
    <w:rsid w:val="009A5264"/>
    <w:rsid w:val="009A590C"/>
    <w:rsid w:val="009A5D5F"/>
    <w:rsid w:val="009A6420"/>
    <w:rsid w:val="009A6B6E"/>
    <w:rsid w:val="009A6FA8"/>
    <w:rsid w:val="009A789D"/>
    <w:rsid w:val="009A7ADD"/>
    <w:rsid w:val="009B20DB"/>
    <w:rsid w:val="009B28E9"/>
    <w:rsid w:val="009B297C"/>
    <w:rsid w:val="009B2D91"/>
    <w:rsid w:val="009B301A"/>
    <w:rsid w:val="009B307C"/>
    <w:rsid w:val="009B5678"/>
    <w:rsid w:val="009B56F5"/>
    <w:rsid w:val="009B57E5"/>
    <w:rsid w:val="009B61D9"/>
    <w:rsid w:val="009B660B"/>
    <w:rsid w:val="009B6D5A"/>
    <w:rsid w:val="009B7625"/>
    <w:rsid w:val="009B7F18"/>
    <w:rsid w:val="009C00FC"/>
    <w:rsid w:val="009C0515"/>
    <w:rsid w:val="009C057E"/>
    <w:rsid w:val="009C0ECD"/>
    <w:rsid w:val="009C12FB"/>
    <w:rsid w:val="009C1D09"/>
    <w:rsid w:val="009C218D"/>
    <w:rsid w:val="009C33AB"/>
    <w:rsid w:val="009C38D4"/>
    <w:rsid w:val="009C464A"/>
    <w:rsid w:val="009C599A"/>
    <w:rsid w:val="009C6756"/>
    <w:rsid w:val="009C69A0"/>
    <w:rsid w:val="009C6EC6"/>
    <w:rsid w:val="009C7860"/>
    <w:rsid w:val="009C7C37"/>
    <w:rsid w:val="009D0ACC"/>
    <w:rsid w:val="009D0AE9"/>
    <w:rsid w:val="009D0FF1"/>
    <w:rsid w:val="009D1419"/>
    <w:rsid w:val="009D1832"/>
    <w:rsid w:val="009D3121"/>
    <w:rsid w:val="009D4422"/>
    <w:rsid w:val="009D4533"/>
    <w:rsid w:val="009D4538"/>
    <w:rsid w:val="009D47E9"/>
    <w:rsid w:val="009D5418"/>
    <w:rsid w:val="009D590D"/>
    <w:rsid w:val="009D6274"/>
    <w:rsid w:val="009D6467"/>
    <w:rsid w:val="009D67D6"/>
    <w:rsid w:val="009D6AE7"/>
    <w:rsid w:val="009D6FE7"/>
    <w:rsid w:val="009D747C"/>
    <w:rsid w:val="009D7784"/>
    <w:rsid w:val="009D79A7"/>
    <w:rsid w:val="009D7D0C"/>
    <w:rsid w:val="009E07F8"/>
    <w:rsid w:val="009E0B72"/>
    <w:rsid w:val="009E0E33"/>
    <w:rsid w:val="009E12BC"/>
    <w:rsid w:val="009E1E90"/>
    <w:rsid w:val="009E1F9E"/>
    <w:rsid w:val="009E2E9D"/>
    <w:rsid w:val="009E2F46"/>
    <w:rsid w:val="009E338B"/>
    <w:rsid w:val="009E341F"/>
    <w:rsid w:val="009E34C9"/>
    <w:rsid w:val="009E3603"/>
    <w:rsid w:val="009E399B"/>
    <w:rsid w:val="009E4194"/>
    <w:rsid w:val="009E4712"/>
    <w:rsid w:val="009E4A5D"/>
    <w:rsid w:val="009E579F"/>
    <w:rsid w:val="009E6301"/>
    <w:rsid w:val="009E6CB6"/>
    <w:rsid w:val="009E6FA2"/>
    <w:rsid w:val="009E6FD2"/>
    <w:rsid w:val="009E70FC"/>
    <w:rsid w:val="009E734F"/>
    <w:rsid w:val="009E73E3"/>
    <w:rsid w:val="009E75F7"/>
    <w:rsid w:val="009E7F4D"/>
    <w:rsid w:val="009F0006"/>
    <w:rsid w:val="009F0B9C"/>
    <w:rsid w:val="009F1C0B"/>
    <w:rsid w:val="009F1CE1"/>
    <w:rsid w:val="009F22CE"/>
    <w:rsid w:val="009F34E9"/>
    <w:rsid w:val="009F37C3"/>
    <w:rsid w:val="009F3A47"/>
    <w:rsid w:val="009F42B0"/>
    <w:rsid w:val="009F46C5"/>
    <w:rsid w:val="009F4DEF"/>
    <w:rsid w:val="009F4EB0"/>
    <w:rsid w:val="009F5019"/>
    <w:rsid w:val="009F516D"/>
    <w:rsid w:val="009F5A61"/>
    <w:rsid w:val="009F5FA6"/>
    <w:rsid w:val="009F663C"/>
    <w:rsid w:val="009F6F42"/>
    <w:rsid w:val="009F6FB7"/>
    <w:rsid w:val="00A00374"/>
    <w:rsid w:val="00A01490"/>
    <w:rsid w:val="00A0224D"/>
    <w:rsid w:val="00A024D5"/>
    <w:rsid w:val="00A03C9E"/>
    <w:rsid w:val="00A03F3D"/>
    <w:rsid w:val="00A0441E"/>
    <w:rsid w:val="00A0447B"/>
    <w:rsid w:val="00A04490"/>
    <w:rsid w:val="00A0464A"/>
    <w:rsid w:val="00A04B3D"/>
    <w:rsid w:val="00A04F28"/>
    <w:rsid w:val="00A05647"/>
    <w:rsid w:val="00A06537"/>
    <w:rsid w:val="00A069FE"/>
    <w:rsid w:val="00A071E6"/>
    <w:rsid w:val="00A10235"/>
    <w:rsid w:val="00A1038E"/>
    <w:rsid w:val="00A10747"/>
    <w:rsid w:val="00A11016"/>
    <w:rsid w:val="00A12043"/>
    <w:rsid w:val="00A120BE"/>
    <w:rsid w:val="00A129E2"/>
    <w:rsid w:val="00A12DD0"/>
    <w:rsid w:val="00A13131"/>
    <w:rsid w:val="00A136A4"/>
    <w:rsid w:val="00A13746"/>
    <w:rsid w:val="00A145DB"/>
    <w:rsid w:val="00A15669"/>
    <w:rsid w:val="00A1652C"/>
    <w:rsid w:val="00A172FE"/>
    <w:rsid w:val="00A17AD4"/>
    <w:rsid w:val="00A17D2F"/>
    <w:rsid w:val="00A20136"/>
    <w:rsid w:val="00A209FD"/>
    <w:rsid w:val="00A20D8F"/>
    <w:rsid w:val="00A20DD9"/>
    <w:rsid w:val="00A21AF0"/>
    <w:rsid w:val="00A21C19"/>
    <w:rsid w:val="00A22BCB"/>
    <w:rsid w:val="00A22FE8"/>
    <w:rsid w:val="00A24235"/>
    <w:rsid w:val="00A243D5"/>
    <w:rsid w:val="00A2578A"/>
    <w:rsid w:val="00A260DA"/>
    <w:rsid w:val="00A26186"/>
    <w:rsid w:val="00A26193"/>
    <w:rsid w:val="00A26E3C"/>
    <w:rsid w:val="00A275D2"/>
    <w:rsid w:val="00A27B2D"/>
    <w:rsid w:val="00A30277"/>
    <w:rsid w:val="00A304AB"/>
    <w:rsid w:val="00A30DF3"/>
    <w:rsid w:val="00A313A8"/>
    <w:rsid w:val="00A321E9"/>
    <w:rsid w:val="00A32745"/>
    <w:rsid w:val="00A3348A"/>
    <w:rsid w:val="00A3383E"/>
    <w:rsid w:val="00A33A35"/>
    <w:rsid w:val="00A33A94"/>
    <w:rsid w:val="00A33FBC"/>
    <w:rsid w:val="00A34017"/>
    <w:rsid w:val="00A34049"/>
    <w:rsid w:val="00A34400"/>
    <w:rsid w:val="00A34450"/>
    <w:rsid w:val="00A34668"/>
    <w:rsid w:val="00A353D8"/>
    <w:rsid w:val="00A362DD"/>
    <w:rsid w:val="00A36781"/>
    <w:rsid w:val="00A36964"/>
    <w:rsid w:val="00A373BF"/>
    <w:rsid w:val="00A375E8"/>
    <w:rsid w:val="00A37640"/>
    <w:rsid w:val="00A376CF"/>
    <w:rsid w:val="00A37DDD"/>
    <w:rsid w:val="00A40485"/>
    <w:rsid w:val="00A40E98"/>
    <w:rsid w:val="00A419C8"/>
    <w:rsid w:val="00A427D5"/>
    <w:rsid w:val="00A4293A"/>
    <w:rsid w:val="00A42D8E"/>
    <w:rsid w:val="00A42F41"/>
    <w:rsid w:val="00A448D2"/>
    <w:rsid w:val="00A44914"/>
    <w:rsid w:val="00A4505A"/>
    <w:rsid w:val="00A4531A"/>
    <w:rsid w:val="00A45768"/>
    <w:rsid w:val="00A459B3"/>
    <w:rsid w:val="00A45AED"/>
    <w:rsid w:val="00A45AFD"/>
    <w:rsid w:val="00A45BAF"/>
    <w:rsid w:val="00A45C38"/>
    <w:rsid w:val="00A460ED"/>
    <w:rsid w:val="00A46819"/>
    <w:rsid w:val="00A472A8"/>
    <w:rsid w:val="00A474FD"/>
    <w:rsid w:val="00A4778A"/>
    <w:rsid w:val="00A47E1B"/>
    <w:rsid w:val="00A50163"/>
    <w:rsid w:val="00A50F87"/>
    <w:rsid w:val="00A50FD7"/>
    <w:rsid w:val="00A512E0"/>
    <w:rsid w:val="00A513DA"/>
    <w:rsid w:val="00A51537"/>
    <w:rsid w:val="00A5188E"/>
    <w:rsid w:val="00A51C22"/>
    <w:rsid w:val="00A51DCC"/>
    <w:rsid w:val="00A52686"/>
    <w:rsid w:val="00A52B01"/>
    <w:rsid w:val="00A52D30"/>
    <w:rsid w:val="00A52D9D"/>
    <w:rsid w:val="00A53CCF"/>
    <w:rsid w:val="00A544CF"/>
    <w:rsid w:val="00A5478C"/>
    <w:rsid w:val="00A54B12"/>
    <w:rsid w:val="00A54CE8"/>
    <w:rsid w:val="00A55002"/>
    <w:rsid w:val="00A558AA"/>
    <w:rsid w:val="00A55B31"/>
    <w:rsid w:val="00A55CF0"/>
    <w:rsid w:val="00A5679E"/>
    <w:rsid w:val="00A56EB8"/>
    <w:rsid w:val="00A57780"/>
    <w:rsid w:val="00A5796C"/>
    <w:rsid w:val="00A57F01"/>
    <w:rsid w:val="00A609F5"/>
    <w:rsid w:val="00A60DFF"/>
    <w:rsid w:val="00A61651"/>
    <w:rsid w:val="00A62031"/>
    <w:rsid w:val="00A63017"/>
    <w:rsid w:val="00A6315A"/>
    <w:rsid w:val="00A632A5"/>
    <w:rsid w:val="00A63462"/>
    <w:rsid w:val="00A6384F"/>
    <w:rsid w:val="00A63FF2"/>
    <w:rsid w:val="00A6569C"/>
    <w:rsid w:val="00A661C3"/>
    <w:rsid w:val="00A66587"/>
    <w:rsid w:val="00A66E46"/>
    <w:rsid w:val="00A67211"/>
    <w:rsid w:val="00A67F9C"/>
    <w:rsid w:val="00A70388"/>
    <w:rsid w:val="00A7048F"/>
    <w:rsid w:val="00A70C57"/>
    <w:rsid w:val="00A71641"/>
    <w:rsid w:val="00A7197D"/>
    <w:rsid w:val="00A71C6D"/>
    <w:rsid w:val="00A71E71"/>
    <w:rsid w:val="00A7256C"/>
    <w:rsid w:val="00A727FD"/>
    <w:rsid w:val="00A72C38"/>
    <w:rsid w:val="00A73066"/>
    <w:rsid w:val="00A7328D"/>
    <w:rsid w:val="00A73947"/>
    <w:rsid w:val="00A739AA"/>
    <w:rsid w:val="00A73D03"/>
    <w:rsid w:val="00A73D58"/>
    <w:rsid w:val="00A74122"/>
    <w:rsid w:val="00A744D4"/>
    <w:rsid w:val="00A74A21"/>
    <w:rsid w:val="00A75864"/>
    <w:rsid w:val="00A75F5F"/>
    <w:rsid w:val="00A761C3"/>
    <w:rsid w:val="00A7636B"/>
    <w:rsid w:val="00A76559"/>
    <w:rsid w:val="00A76C76"/>
    <w:rsid w:val="00A771AA"/>
    <w:rsid w:val="00A77226"/>
    <w:rsid w:val="00A774F3"/>
    <w:rsid w:val="00A802E0"/>
    <w:rsid w:val="00A802FA"/>
    <w:rsid w:val="00A817DC"/>
    <w:rsid w:val="00A81AA2"/>
    <w:rsid w:val="00A81E31"/>
    <w:rsid w:val="00A8211C"/>
    <w:rsid w:val="00A82218"/>
    <w:rsid w:val="00A82CC8"/>
    <w:rsid w:val="00A82F01"/>
    <w:rsid w:val="00A83825"/>
    <w:rsid w:val="00A83917"/>
    <w:rsid w:val="00A83A50"/>
    <w:rsid w:val="00A83B8D"/>
    <w:rsid w:val="00A83CD9"/>
    <w:rsid w:val="00A83DBA"/>
    <w:rsid w:val="00A85B92"/>
    <w:rsid w:val="00A85FC8"/>
    <w:rsid w:val="00A86F2B"/>
    <w:rsid w:val="00A87806"/>
    <w:rsid w:val="00A90388"/>
    <w:rsid w:val="00A9045E"/>
    <w:rsid w:val="00A91025"/>
    <w:rsid w:val="00A91AA2"/>
    <w:rsid w:val="00A91AD2"/>
    <w:rsid w:val="00A91AE3"/>
    <w:rsid w:val="00A91CD0"/>
    <w:rsid w:val="00A925E3"/>
    <w:rsid w:val="00A928A7"/>
    <w:rsid w:val="00A93350"/>
    <w:rsid w:val="00A9412F"/>
    <w:rsid w:val="00A94DF2"/>
    <w:rsid w:val="00A951E5"/>
    <w:rsid w:val="00A957EE"/>
    <w:rsid w:val="00A95FB9"/>
    <w:rsid w:val="00A96494"/>
    <w:rsid w:val="00A964D8"/>
    <w:rsid w:val="00A96544"/>
    <w:rsid w:val="00A965F2"/>
    <w:rsid w:val="00A9715E"/>
    <w:rsid w:val="00A9732C"/>
    <w:rsid w:val="00A97797"/>
    <w:rsid w:val="00A97E1E"/>
    <w:rsid w:val="00A97F25"/>
    <w:rsid w:val="00AA0B4E"/>
    <w:rsid w:val="00AA0DDA"/>
    <w:rsid w:val="00AA2F11"/>
    <w:rsid w:val="00AA3063"/>
    <w:rsid w:val="00AA32EA"/>
    <w:rsid w:val="00AA3A0D"/>
    <w:rsid w:val="00AA3CFD"/>
    <w:rsid w:val="00AA3FDD"/>
    <w:rsid w:val="00AA507B"/>
    <w:rsid w:val="00AA51D5"/>
    <w:rsid w:val="00AA56D2"/>
    <w:rsid w:val="00AA5E18"/>
    <w:rsid w:val="00AA6399"/>
    <w:rsid w:val="00AA63DE"/>
    <w:rsid w:val="00AA6666"/>
    <w:rsid w:val="00AA66B1"/>
    <w:rsid w:val="00AA7521"/>
    <w:rsid w:val="00AA7926"/>
    <w:rsid w:val="00AA7999"/>
    <w:rsid w:val="00AB02EC"/>
    <w:rsid w:val="00AB144D"/>
    <w:rsid w:val="00AB16E1"/>
    <w:rsid w:val="00AB1822"/>
    <w:rsid w:val="00AB2237"/>
    <w:rsid w:val="00AB24B9"/>
    <w:rsid w:val="00AB25B2"/>
    <w:rsid w:val="00AB294C"/>
    <w:rsid w:val="00AB2C21"/>
    <w:rsid w:val="00AB2C81"/>
    <w:rsid w:val="00AB2E18"/>
    <w:rsid w:val="00AB3064"/>
    <w:rsid w:val="00AB30A0"/>
    <w:rsid w:val="00AB3986"/>
    <w:rsid w:val="00AB3DF5"/>
    <w:rsid w:val="00AB4447"/>
    <w:rsid w:val="00AB47D3"/>
    <w:rsid w:val="00AB4CAD"/>
    <w:rsid w:val="00AB5333"/>
    <w:rsid w:val="00AB5487"/>
    <w:rsid w:val="00AB5522"/>
    <w:rsid w:val="00AB5B69"/>
    <w:rsid w:val="00AB611C"/>
    <w:rsid w:val="00AB620F"/>
    <w:rsid w:val="00AB640A"/>
    <w:rsid w:val="00AB6B2D"/>
    <w:rsid w:val="00AB7E09"/>
    <w:rsid w:val="00AB7E8C"/>
    <w:rsid w:val="00AC032D"/>
    <w:rsid w:val="00AC06E1"/>
    <w:rsid w:val="00AC0CA1"/>
    <w:rsid w:val="00AC142C"/>
    <w:rsid w:val="00AC1F4A"/>
    <w:rsid w:val="00AC2AF5"/>
    <w:rsid w:val="00AC3541"/>
    <w:rsid w:val="00AC3DE6"/>
    <w:rsid w:val="00AC457C"/>
    <w:rsid w:val="00AC4899"/>
    <w:rsid w:val="00AC4BEB"/>
    <w:rsid w:val="00AC4D19"/>
    <w:rsid w:val="00AC5357"/>
    <w:rsid w:val="00AC5DAE"/>
    <w:rsid w:val="00AC5F58"/>
    <w:rsid w:val="00AC642C"/>
    <w:rsid w:val="00AC65C8"/>
    <w:rsid w:val="00AC6C74"/>
    <w:rsid w:val="00AC7233"/>
    <w:rsid w:val="00AC7678"/>
    <w:rsid w:val="00AC776C"/>
    <w:rsid w:val="00AC7EC1"/>
    <w:rsid w:val="00AD0006"/>
    <w:rsid w:val="00AD0538"/>
    <w:rsid w:val="00AD061A"/>
    <w:rsid w:val="00AD0D09"/>
    <w:rsid w:val="00AD11D3"/>
    <w:rsid w:val="00AD1639"/>
    <w:rsid w:val="00AD2025"/>
    <w:rsid w:val="00AD2055"/>
    <w:rsid w:val="00AD2148"/>
    <w:rsid w:val="00AD21B1"/>
    <w:rsid w:val="00AD24CE"/>
    <w:rsid w:val="00AD36D0"/>
    <w:rsid w:val="00AD381B"/>
    <w:rsid w:val="00AD4110"/>
    <w:rsid w:val="00AD4D00"/>
    <w:rsid w:val="00AD58A2"/>
    <w:rsid w:val="00AD59E1"/>
    <w:rsid w:val="00AD5B99"/>
    <w:rsid w:val="00AD68D7"/>
    <w:rsid w:val="00AD6C8A"/>
    <w:rsid w:val="00AD6DB5"/>
    <w:rsid w:val="00AD764D"/>
    <w:rsid w:val="00AE0135"/>
    <w:rsid w:val="00AE016F"/>
    <w:rsid w:val="00AE0193"/>
    <w:rsid w:val="00AE1A12"/>
    <w:rsid w:val="00AE1B68"/>
    <w:rsid w:val="00AE23DA"/>
    <w:rsid w:val="00AE2FD2"/>
    <w:rsid w:val="00AE3365"/>
    <w:rsid w:val="00AE375A"/>
    <w:rsid w:val="00AE3916"/>
    <w:rsid w:val="00AE3A82"/>
    <w:rsid w:val="00AE3CD2"/>
    <w:rsid w:val="00AE3F7D"/>
    <w:rsid w:val="00AE4E6A"/>
    <w:rsid w:val="00AE54E4"/>
    <w:rsid w:val="00AE5522"/>
    <w:rsid w:val="00AE63A6"/>
    <w:rsid w:val="00AE740B"/>
    <w:rsid w:val="00AE78F4"/>
    <w:rsid w:val="00AE7C4B"/>
    <w:rsid w:val="00AF00E7"/>
    <w:rsid w:val="00AF0446"/>
    <w:rsid w:val="00AF0966"/>
    <w:rsid w:val="00AF0DBA"/>
    <w:rsid w:val="00AF0F56"/>
    <w:rsid w:val="00AF101D"/>
    <w:rsid w:val="00AF1831"/>
    <w:rsid w:val="00AF1A2C"/>
    <w:rsid w:val="00AF1B46"/>
    <w:rsid w:val="00AF1B91"/>
    <w:rsid w:val="00AF1C0D"/>
    <w:rsid w:val="00AF2A66"/>
    <w:rsid w:val="00AF3053"/>
    <w:rsid w:val="00AF3478"/>
    <w:rsid w:val="00AF37DC"/>
    <w:rsid w:val="00AF3831"/>
    <w:rsid w:val="00AF4A1D"/>
    <w:rsid w:val="00AF4F54"/>
    <w:rsid w:val="00AF50CE"/>
    <w:rsid w:val="00AF574B"/>
    <w:rsid w:val="00AF576A"/>
    <w:rsid w:val="00AF5DCF"/>
    <w:rsid w:val="00AF62D8"/>
    <w:rsid w:val="00AF634C"/>
    <w:rsid w:val="00AF66B0"/>
    <w:rsid w:val="00AF742B"/>
    <w:rsid w:val="00AF778D"/>
    <w:rsid w:val="00AF7798"/>
    <w:rsid w:val="00B001E7"/>
    <w:rsid w:val="00B0047E"/>
    <w:rsid w:val="00B00F65"/>
    <w:rsid w:val="00B00F73"/>
    <w:rsid w:val="00B00F9D"/>
    <w:rsid w:val="00B016D8"/>
    <w:rsid w:val="00B01F50"/>
    <w:rsid w:val="00B039BF"/>
    <w:rsid w:val="00B03D69"/>
    <w:rsid w:val="00B0465D"/>
    <w:rsid w:val="00B04796"/>
    <w:rsid w:val="00B047B8"/>
    <w:rsid w:val="00B053F0"/>
    <w:rsid w:val="00B05819"/>
    <w:rsid w:val="00B05AF7"/>
    <w:rsid w:val="00B05B88"/>
    <w:rsid w:val="00B05CCA"/>
    <w:rsid w:val="00B05F6C"/>
    <w:rsid w:val="00B06DEB"/>
    <w:rsid w:val="00B06E23"/>
    <w:rsid w:val="00B070F3"/>
    <w:rsid w:val="00B074BE"/>
    <w:rsid w:val="00B07B72"/>
    <w:rsid w:val="00B100D8"/>
    <w:rsid w:val="00B10C3C"/>
    <w:rsid w:val="00B10CB5"/>
    <w:rsid w:val="00B10CFE"/>
    <w:rsid w:val="00B10DF7"/>
    <w:rsid w:val="00B11332"/>
    <w:rsid w:val="00B11430"/>
    <w:rsid w:val="00B1150A"/>
    <w:rsid w:val="00B12636"/>
    <w:rsid w:val="00B12ED5"/>
    <w:rsid w:val="00B12EE9"/>
    <w:rsid w:val="00B12EF0"/>
    <w:rsid w:val="00B13BD8"/>
    <w:rsid w:val="00B14AEE"/>
    <w:rsid w:val="00B152F9"/>
    <w:rsid w:val="00B163EA"/>
    <w:rsid w:val="00B16815"/>
    <w:rsid w:val="00B16A92"/>
    <w:rsid w:val="00B170E8"/>
    <w:rsid w:val="00B17D60"/>
    <w:rsid w:val="00B17D7A"/>
    <w:rsid w:val="00B21550"/>
    <w:rsid w:val="00B21904"/>
    <w:rsid w:val="00B21A9B"/>
    <w:rsid w:val="00B21BBD"/>
    <w:rsid w:val="00B2285E"/>
    <w:rsid w:val="00B23049"/>
    <w:rsid w:val="00B2321A"/>
    <w:rsid w:val="00B2374E"/>
    <w:rsid w:val="00B237C5"/>
    <w:rsid w:val="00B23CBB"/>
    <w:rsid w:val="00B23EC4"/>
    <w:rsid w:val="00B24102"/>
    <w:rsid w:val="00B2418D"/>
    <w:rsid w:val="00B24523"/>
    <w:rsid w:val="00B248BD"/>
    <w:rsid w:val="00B24A53"/>
    <w:rsid w:val="00B26115"/>
    <w:rsid w:val="00B261B5"/>
    <w:rsid w:val="00B263FA"/>
    <w:rsid w:val="00B26AE5"/>
    <w:rsid w:val="00B26ED8"/>
    <w:rsid w:val="00B27DDE"/>
    <w:rsid w:val="00B30316"/>
    <w:rsid w:val="00B3057F"/>
    <w:rsid w:val="00B30CE5"/>
    <w:rsid w:val="00B30E1E"/>
    <w:rsid w:val="00B3285C"/>
    <w:rsid w:val="00B3288B"/>
    <w:rsid w:val="00B32A27"/>
    <w:rsid w:val="00B3320C"/>
    <w:rsid w:val="00B334DD"/>
    <w:rsid w:val="00B33C28"/>
    <w:rsid w:val="00B33E2B"/>
    <w:rsid w:val="00B34214"/>
    <w:rsid w:val="00B34299"/>
    <w:rsid w:val="00B34346"/>
    <w:rsid w:val="00B3469D"/>
    <w:rsid w:val="00B348B4"/>
    <w:rsid w:val="00B34979"/>
    <w:rsid w:val="00B34B3C"/>
    <w:rsid w:val="00B34B8B"/>
    <w:rsid w:val="00B34F7B"/>
    <w:rsid w:val="00B34F7D"/>
    <w:rsid w:val="00B36208"/>
    <w:rsid w:val="00B36437"/>
    <w:rsid w:val="00B36586"/>
    <w:rsid w:val="00B36DDD"/>
    <w:rsid w:val="00B372AA"/>
    <w:rsid w:val="00B374FB"/>
    <w:rsid w:val="00B40090"/>
    <w:rsid w:val="00B40488"/>
    <w:rsid w:val="00B4063C"/>
    <w:rsid w:val="00B40B5D"/>
    <w:rsid w:val="00B410AC"/>
    <w:rsid w:val="00B412B0"/>
    <w:rsid w:val="00B41381"/>
    <w:rsid w:val="00B414F6"/>
    <w:rsid w:val="00B42D56"/>
    <w:rsid w:val="00B430E2"/>
    <w:rsid w:val="00B431F5"/>
    <w:rsid w:val="00B4391A"/>
    <w:rsid w:val="00B444A0"/>
    <w:rsid w:val="00B44575"/>
    <w:rsid w:val="00B449D6"/>
    <w:rsid w:val="00B45646"/>
    <w:rsid w:val="00B46668"/>
    <w:rsid w:val="00B4676F"/>
    <w:rsid w:val="00B46ACF"/>
    <w:rsid w:val="00B47CB2"/>
    <w:rsid w:val="00B5014C"/>
    <w:rsid w:val="00B502DA"/>
    <w:rsid w:val="00B503B4"/>
    <w:rsid w:val="00B503C5"/>
    <w:rsid w:val="00B50BCD"/>
    <w:rsid w:val="00B50BD1"/>
    <w:rsid w:val="00B5123F"/>
    <w:rsid w:val="00B512AE"/>
    <w:rsid w:val="00B51897"/>
    <w:rsid w:val="00B53700"/>
    <w:rsid w:val="00B53C92"/>
    <w:rsid w:val="00B54CE2"/>
    <w:rsid w:val="00B54E8E"/>
    <w:rsid w:val="00B54FF3"/>
    <w:rsid w:val="00B5526D"/>
    <w:rsid w:val="00B559A1"/>
    <w:rsid w:val="00B56D4C"/>
    <w:rsid w:val="00B57F96"/>
    <w:rsid w:val="00B6050C"/>
    <w:rsid w:val="00B60721"/>
    <w:rsid w:val="00B60E03"/>
    <w:rsid w:val="00B60F33"/>
    <w:rsid w:val="00B6101D"/>
    <w:rsid w:val="00B61108"/>
    <w:rsid w:val="00B61F83"/>
    <w:rsid w:val="00B6205B"/>
    <w:rsid w:val="00B6283A"/>
    <w:rsid w:val="00B62E63"/>
    <w:rsid w:val="00B62F47"/>
    <w:rsid w:val="00B641E3"/>
    <w:rsid w:val="00B64A8A"/>
    <w:rsid w:val="00B65873"/>
    <w:rsid w:val="00B6602C"/>
    <w:rsid w:val="00B6653B"/>
    <w:rsid w:val="00B66554"/>
    <w:rsid w:val="00B66D7D"/>
    <w:rsid w:val="00B66E47"/>
    <w:rsid w:val="00B67069"/>
    <w:rsid w:val="00B6720F"/>
    <w:rsid w:val="00B6742A"/>
    <w:rsid w:val="00B67B95"/>
    <w:rsid w:val="00B67BF1"/>
    <w:rsid w:val="00B70990"/>
    <w:rsid w:val="00B70B0E"/>
    <w:rsid w:val="00B70DAD"/>
    <w:rsid w:val="00B72018"/>
    <w:rsid w:val="00B721FF"/>
    <w:rsid w:val="00B722C8"/>
    <w:rsid w:val="00B72BC3"/>
    <w:rsid w:val="00B72F4B"/>
    <w:rsid w:val="00B7331C"/>
    <w:rsid w:val="00B73448"/>
    <w:rsid w:val="00B73B86"/>
    <w:rsid w:val="00B73CD7"/>
    <w:rsid w:val="00B73DF1"/>
    <w:rsid w:val="00B73E85"/>
    <w:rsid w:val="00B74C3C"/>
    <w:rsid w:val="00B74F61"/>
    <w:rsid w:val="00B76D80"/>
    <w:rsid w:val="00B76E26"/>
    <w:rsid w:val="00B77094"/>
    <w:rsid w:val="00B77315"/>
    <w:rsid w:val="00B77360"/>
    <w:rsid w:val="00B7771E"/>
    <w:rsid w:val="00B77894"/>
    <w:rsid w:val="00B804CD"/>
    <w:rsid w:val="00B80BCE"/>
    <w:rsid w:val="00B80F37"/>
    <w:rsid w:val="00B8109E"/>
    <w:rsid w:val="00B81A0A"/>
    <w:rsid w:val="00B821FE"/>
    <w:rsid w:val="00B82ADF"/>
    <w:rsid w:val="00B83731"/>
    <w:rsid w:val="00B83BA6"/>
    <w:rsid w:val="00B85BD4"/>
    <w:rsid w:val="00B86341"/>
    <w:rsid w:val="00B875F1"/>
    <w:rsid w:val="00B87791"/>
    <w:rsid w:val="00B87B02"/>
    <w:rsid w:val="00B900B3"/>
    <w:rsid w:val="00B90222"/>
    <w:rsid w:val="00B911A0"/>
    <w:rsid w:val="00B912CC"/>
    <w:rsid w:val="00B9185A"/>
    <w:rsid w:val="00B91B45"/>
    <w:rsid w:val="00B926B1"/>
    <w:rsid w:val="00B929D3"/>
    <w:rsid w:val="00B929FD"/>
    <w:rsid w:val="00B92C7F"/>
    <w:rsid w:val="00B9380E"/>
    <w:rsid w:val="00B93A81"/>
    <w:rsid w:val="00B93ED8"/>
    <w:rsid w:val="00B946CF"/>
    <w:rsid w:val="00B94E9B"/>
    <w:rsid w:val="00B95204"/>
    <w:rsid w:val="00B95DA5"/>
    <w:rsid w:val="00B9601B"/>
    <w:rsid w:val="00B96310"/>
    <w:rsid w:val="00B96EE5"/>
    <w:rsid w:val="00B973B1"/>
    <w:rsid w:val="00B9772B"/>
    <w:rsid w:val="00B97DA1"/>
    <w:rsid w:val="00B97E7E"/>
    <w:rsid w:val="00BA042A"/>
    <w:rsid w:val="00BA08AC"/>
    <w:rsid w:val="00BA0B1A"/>
    <w:rsid w:val="00BA0E2D"/>
    <w:rsid w:val="00BA15F1"/>
    <w:rsid w:val="00BA2847"/>
    <w:rsid w:val="00BA2D03"/>
    <w:rsid w:val="00BA3132"/>
    <w:rsid w:val="00BA3E06"/>
    <w:rsid w:val="00BA53B3"/>
    <w:rsid w:val="00BA5630"/>
    <w:rsid w:val="00BA5BF1"/>
    <w:rsid w:val="00BA671D"/>
    <w:rsid w:val="00BA6E09"/>
    <w:rsid w:val="00BA6ED8"/>
    <w:rsid w:val="00BA711A"/>
    <w:rsid w:val="00BA722B"/>
    <w:rsid w:val="00BA76DE"/>
    <w:rsid w:val="00BA7A38"/>
    <w:rsid w:val="00BB09AB"/>
    <w:rsid w:val="00BB23D2"/>
    <w:rsid w:val="00BB2606"/>
    <w:rsid w:val="00BB2B94"/>
    <w:rsid w:val="00BB3E15"/>
    <w:rsid w:val="00BB40B8"/>
    <w:rsid w:val="00BB4245"/>
    <w:rsid w:val="00BB4B2A"/>
    <w:rsid w:val="00BB5088"/>
    <w:rsid w:val="00BB5356"/>
    <w:rsid w:val="00BB535E"/>
    <w:rsid w:val="00BB6071"/>
    <w:rsid w:val="00BB6161"/>
    <w:rsid w:val="00BB627E"/>
    <w:rsid w:val="00BB689E"/>
    <w:rsid w:val="00BB6992"/>
    <w:rsid w:val="00BB70A7"/>
    <w:rsid w:val="00BB7AD1"/>
    <w:rsid w:val="00BB7E42"/>
    <w:rsid w:val="00BC1138"/>
    <w:rsid w:val="00BC1688"/>
    <w:rsid w:val="00BC2499"/>
    <w:rsid w:val="00BC2590"/>
    <w:rsid w:val="00BC260E"/>
    <w:rsid w:val="00BC2658"/>
    <w:rsid w:val="00BC2C75"/>
    <w:rsid w:val="00BC3475"/>
    <w:rsid w:val="00BC4B20"/>
    <w:rsid w:val="00BC504B"/>
    <w:rsid w:val="00BC5267"/>
    <w:rsid w:val="00BC5340"/>
    <w:rsid w:val="00BC58E7"/>
    <w:rsid w:val="00BC59B0"/>
    <w:rsid w:val="00BC5BBE"/>
    <w:rsid w:val="00BC6071"/>
    <w:rsid w:val="00BC64B8"/>
    <w:rsid w:val="00BC7088"/>
    <w:rsid w:val="00BC73F7"/>
    <w:rsid w:val="00BC79F3"/>
    <w:rsid w:val="00BC7C5A"/>
    <w:rsid w:val="00BC7C9C"/>
    <w:rsid w:val="00BD0B25"/>
    <w:rsid w:val="00BD11D4"/>
    <w:rsid w:val="00BD1768"/>
    <w:rsid w:val="00BD32B3"/>
    <w:rsid w:val="00BD3CCC"/>
    <w:rsid w:val="00BD4321"/>
    <w:rsid w:val="00BD4443"/>
    <w:rsid w:val="00BD445A"/>
    <w:rsid w:val="00BD47AA"/>
    <w:rsid w:val="00BD4E08"/>
    <w:rsid w:val="00BD500D"/>
    <w:rsid w:val="00BD5247"/>
    <w:rsid w:val="00BD5CF5"/>
    <w:rsid w:val="00BD5DA4"/>
    <w:rsid w:val="00BD5F00"/>
    <w:rsid w:val="00BD6A2C"/>
    <w:rsid w:val="00BD6DC6"/>
    <w:rsid w:val="00BD6F72"/>
    <w:rsid w:val="00BE062A"/>
    <w:rsid w:val="00BE1195"/>
    <w:rsid w:val="00BE11E1"/>
    <w:rsid w:val="00BE1472"/>
    <w:rsid w:val="00BE1BED"/>
    <w:rsid w:val="00BE1BFF"/>
    <w:rsid w:val="00BE23A6"/>
    <w:rsid w:val="00BE279C"/>
    <w:rsid w:val="00BE357D"/>
    <w:rsid w:val="00BE3850"/>
    <w:rsid w:val="00BE3962"/>
    <w:rsid w:val="00BE3DCD"/>
    <w:rsid w:val="00BE4A69"/>
    <w:rsid w:val="00BE54F7"/>
    <w:rsid w:val="00BE5B4B"/>
    <w:rsid w:val="00BE5E01"/>
    <w:rsid w:val="00BE605C"/>
    <w:rsid w:val="00BE6733"/>
    <w:rsid w:val="00BE7A2A"/>
    <w:rsid w:val="00BF059E"/>
    <w:rsid w:val="00BF0635"/>
    <w:rsid w:val="00BF07D2"/>
    <w:rsid w:val="00BF086E"/>
    <w:rsid w:val="00BF0A54"/>
    <w:rsid w:val="00BF101F"/>
    <w:rsid w:val="00BF1A73"/>
    <w:rsid w:val="00BF1CCD"/>
    <w:rsid w:val="00BF1DD9"/>
    <w:rsid w:val="00BF2786"/>
    <w:rsid w:val="00BF28B0"/>
    <w:rsid w:val="00BF2D9C"/>
    <w:rsid w:val="00BF369D"/>
    <w:rsid w:val="00BF3734"/>
    <w:rsid w:val="00BF4985"/>
    <w:rsid w:val="00BF531F"/>
    <w:rsid w:val="00BF5810"/>
    <w:rsid w:val="00BF60B6"/>
    <w:rsid w:val="00BF6936"/>
    <w:rsid w:val="00BF6CB6"/>
    <w:rsid w:val="00BF7246"/>
    <w:rsid w:val="00C0020B"/>
    <w:rsid w:val="00C003A5"/>
    <w:rsid w:val="00C004EA"/>
    <w:rsid w:val="00C00701"/>
    <w:rsid w:val="00C0089F"/>
    <w:rsid w:val="00C009BE"/>
    <w:rsid w:val="00C00DBE"/>
    <w:rsid w:val="00C00FA6"/>
    <w:rsid w:val="00C01A80"/>
    <w:rsid w:val="00C01E2D"/>
    <w:rsid w:val="00C02389"/>
    <w:rsid w:val="00C04A51"/>
    <w:rsid w:val="00C05094"/>
    <w:rsid w:val="00C05706"/>
    <w:rsid w:val="00C0669F"/>
    <w:rsid w:val="00C079D5"/>
    <w:rsid w:val="00C07C05"/>
    <w:rsid w:val="00C07C14"/>
    <w:rsid w:val="00C07CFF"/>
    <w:rsid w:val="00C1027C"/>
    <w:rsid w:val="00C1085A"/>
    <w:rsid w:val="00C10997"/>
    <w:rsid w:val="00C10A02"/>
    <w:rsid w:val="00C10F7E"/>
    <w:rsid w:val="00C10FFF"/>
    <w:rsid w:val="00C1134D"/>
    <w:rsid w:val="00C11681"/>
    <w:rsid w:val="00C11699"/>
    <w:rsid w:val="00C11992"/>
    <w:rsid w:val="00C12005"/>
    <w:rsid w:val="00C127C2"/>
    <w:rsid w:val="00C12883"/>
    <w:rsid w:val="00C129DB"/>
    <w:rsid w:val="00C137F3"/>
    <w:rsid w:val="00C13A13"/>
    <w:rsid w:val="00C13BD5"/>
    <w:rsid w:val="00C148EC"/>
    <w:rsid w:val="00C14A93"/>
    <w:rsid w:val="00C14C0A"/>
    <w:rsid w:val="00C15271"/>
    <w:rsid w:val="00C166B7"/>
    <w:rsid w:val="00C16B15"/>
    <w:rsid w:val="00C16C05"/>
    <w:rsid w:val="00C16D89"/>
    <w:rsid w:val="00C17A36"/>
    <w:rsid w:val="00C17B77"/>
    <w:rsid w:val="00C203B1"/>
    <w:rsid w:val="00C20E8A"/>
    <w:rsid w:val="00C21193"/>
    <w:rsid w:val="00C21948"/>
    <w:rsid w:val="00C21B35"/>
    <w:rsid w:val="00C21C8D"/>
    <w:rsid w:val="00C21D86"/>
    <w:rsid w:val="00C22621"/>
    <w:rsid w:val="00C23825"/>
    <w:rsid w:val="00C2385D"/>
    <w:rsid w:val="00C23964"/>
    <w:rsid w:val="00C245E9"/>
    <w:rsid w:val="00C24DFF"/>
    <w:rsid w:val="00C2522D"/>
    <w:rsid w:val="00C25341"/>
    <w:rsid w:val="00C2537C"/>
    <w:rsid w:val="00C25813"/>
    <w:rsid w:val="00C259D9"/>
    <w:rsid w:val="00C25C78"/>
    <w:rsid w:val="00C25FC8"/>
    <w:rsid w:val="00C2613A"/>
    <w:rsid w:val="00C2695E"/>
    <w:rsid w:val="00C26D68"/>
    <w:rsid w:val="00C278B6"/>
    <w:rsid w:val="00C312C0"/>
    <w:rsid w:val="00C31A38"/>
    <w:rsid w:val="00C31AEC"/>
    <w:rsid w:val="00C32199"/>
    <w:rsid w:val="00C329D9"/>
    <w:rsid w:val="00C32FD0"/>
    <w:rsid w:val="00C33666"/>
    <w:rsid w:val="00C33B91"/>
    <w:rsid w:val="00C33F05"/>
    <w:rsid w:val="00C340FF"/>
    <w:rsid w:val="00C344FC"/>
    <w:rsid w:val="00C34514"/>
    <w:rsid w:val="00C352CD"/>
    <w:rsid w:val="00C35950"/>
    <w:rsid w:val="00C35BC2"/>
    <w:rsid w:val="00C35CEC"/>
    <w:rsid w:val="00C36170"/>
    <w:rsid w:val="00C36308"/>
    <w:rsid w:val="00C367CC"/>
    <w:rsid w:val="00C3696A"/>
    <w:rsid w:val="00C36C90"/>
    <w:rsid w:val="00C36E8F"/>
    <w:rsid w:val="00C376C5"/>
    <w:rsid w:val="00C37708"/>
    <w:rsid w:val="00C37A87"/>
    <w:rsid w:val="00C37BEF"/>
    <w:rsid w:val="00C40247"/>
    <w:rsid w:val="00C40322"/>
    <w:rsid w:val="00C410AE"/>
    <w:rsid w:val="00C4288C"/>
    <w:rsid w:val="00C42939"/>
    <w:rsid w:val="00C42ED7"/>
    <w:rsid w:val="00C431F1"/>
    <w:rsid w:val="00C43396"/>
    <w:rsid w:val="00C434C4"/>
    <w:rsid w:val="00C434DB"/>
    <w:rsid w:val="00C437FC"/>
    <w:rsid w:val="00C43D01"/>
    <w:rsid w:val="00C43F15"/>
    <w:rsid w:val="00C440CA"/>
    <w:rsid w:val="00C44457"/>
    <w:rsid w:val="00C46492"/>
    <w:rsid w:val="00C46606"/>
    <w:rsid w:val="00C468D2"/>
    <w:rsid w:val="00C469A9"/>
    <w:rsid w:val="00C46D0F"/>
    <w:rsid w:val="00C46D10"/>
    <w:rsid w:val="00C46EA6"/>
    <w:rsid w:val="00C47D71"/>
    <w:rsid w:val="00C5004D"/>
    <w:rsid w:val="00C5057E"/>
    <w:rsid w:val="00C50A69"/>
    <w:rsid w:val="00C50ADA"/>
    <w:rsid w:val="00C50F33"/>
    <w:rsid w:val="00C51285"/>
    <w:rsid w:val="00C51EC5"/>
    <w:rsid w:val="00C52181"/>
    <w:rsid w:val="00C52B9A"/>
    <w:rsid w:val="00C530B0"/>
    <w:rsid w:val="00C5478A"/>
    <w:rsid w:val="00C54ECD"/>
    <w:rsid w:val="00C550B6"/>
    <w:rsid w:val="00C553D1"/>
    <w:rsid w:val="00C55664"/>
    <w:rsid w:val="00C55C5F"/>
    <w:rsid w:val="00C56E47"/>
    <w:rsid w:val="00C57463"/>
    <w:rsid w:val="00C576F7"/>
    <w:rsid w:val="00C60693"/>
    <w:rsid w:val="00C607B2"/>
    <w:rsid w:val="00C61F74"/>
    <w:rsid w:val="00C61FF9"/>
    <w:rsid w:val="00C624BA"/>
    <w:rsid w:val="00C627A0"/>
    <w:rsid w:val="00C63707"/>
    <w:rsid w:val="00C63AEA"/>
    <w:rsid w:val="00C63C71"/>
    <w:rsid w:val="00C64ED3"/>
    <w:rsid w:val="00C65A79"/>
    <w:rsid w:val="00C65C8E"/>
    <w:rsid w:val="00C662F9"/>
    <w:rsid w:val="00C665A3"/>
    <w:rsid w:val="00C6769E"/>
    <w:rsid w:val="00C70295"/>
    <w:rsid w:val="00C709CF"/>
    <w:rsid w:val="00C71482"/>
    <w:rsid w:val="00C718BC"/>
    <w:rsid w:val="00C7245A"/>
    <w:rsid w:val="00C725BA"/>
    <w:rsid w:val="00C72612"/>
    <w:rsid w:val="00C726F9"/>
    <w:rsid w:val="00C72A92"/>
    <w:rsid w:val="00C72BA6"/>
    <w:rsid w:val="00C72D76"/>
    <w:rsid w:val="00C73451"/>
    <w:rsid w:val="00C735EF"/>
    <w:rsid w:val="00C74116"/>
    <w:rsid w:val="00C74904"/>
    <w:rsid w:val="00C74D1E"/>
    <w:rsid w:val="00C751BB"/>
    <w:rsid w:val="00C751E9"/>
    <w:rsid w:val="00C751FE"/>
    <w:rsid w:val="00C75292"/>
    <w:rsid w:val="00C7571B"/>
    <w:rsid w:val="00C75851"/>
    <w:rsid w:val="00C76231"/>
    <w:rsid w:val="00C76655"/>
    <w:rsid w:val="00C76CF9"/>
    <w:rsid w:val="00C771EE"/>
    <w:rsid w:val="00C77C41"/>
    <w:rsid w:val="00C77D7B"/>
    <w:rsid w:val="00C77F8F"/>
    <w:rsid w:val="00C80688"/>
    <w:rsid w:val="00C81037"/>
    <w:rsid w:val="00C81936"/>
    <w:rsid w:val="00C81E77"/>
    <w:rsid w:val="00C824A9"/>
    <w:rsid w:val="00C82659"/>
    <w:rsid w:val="00C83C80"/>
    <w:rsid w:val="00C84134"/>
    <w:rsid w:val="00C8473C"/>
    <w:rsid w:val="00C849D1"/>
    <w:rsid w:val="00C84AC6"/>
    <w:rsid w:val="00C84ACD"/>
    <w:rsid w:val="00C84ED8"/>
    <w:rsid w:val="00C851FB"/>
    <w:rsid w:val="00C85F9A"/>
    <w:rsid w:val="00C87C1A"/>
    <w:rsid w:val="00C87E1B"/>
    <w:rsid w:val="00C9015A"/>
    <w:rsid w:val="00C9067B"/>
    <w:rsid w:val="00C90CD5"/>
    <w:rsid w:val="00C90CF2"/>
    <w:rsid w:val="00C91809"/>
    <w:rsid w:val="00C91988"/>
    <w:rsid w:val="00C91CAC"/>
    <w:rsid w:val="00C92777"/>
    <w:rsid w:val="00C9311C"/>
    <w:rsid w:val="00C9313F"/>
    <w:rsid w:val="00C93BBE"/>
    <w:rsid w:val="00C94011"/>
    <w:rsid w:val="00C9401E"/>
    <w:rsid w:val="00C942B8"/>
    <w:rsid w:val="00C946AF"/>
    <w:rsid w:val="00C95315"/>
    <w:rsid w:val="00C95644"/>
    <w:rsid w:val="00C9567A"/>
    <w:rsid w:val="00C95A31"/>
    <w:rsid w:val="00C95ECE"/>
    <w:rsid w:val="00C96886"/>
    <w:rsid w:val="00C969B6"/>
    <w:rsid w:val="00C96DFF"/>
    <w:rsid w:val="00CA026F"/>
    <w:rsid w:val="00CA076E"/>
    <w:rsid w:val="00CA08D0"/>
    <w:rsid w:val="00CA100D"/>
    <w:rsid w:val="00CA14DF"/>
    <w:rsid w:val="00CA2122"/>
    <w:rsid w:val="00CA2527"/>
    <w:rsid w:val="00CA2590"/>
    <w:rsid w:val="00CA26EA"/>
    <w:rsid w:val="00CA27D3"/>
    <w:rsid w:val="00CA3368"/>
    <w:rsid w:val="00CA3560"/>
    <w:rsid w:val="00CA3802"/>
    <w:rsid w:val="00CA3B35"/>
    <w:rsid w:val="00CA40C6"/>
    <w:rsid w:val="00CA4141"/>
    <w:rsid w:val="00CA4839"/>
    <w:rsid w:val="00CA4B91"/>
    <w:rsid w:val="00CA506A"/>
    <w:rsid w:val="00CA524A"/>
    <w:rsid w:val="00CA54E7"/>
    <w:rsid w:val="00CA5738"/>
    <w:rsid w:val="00CA5CED"/>
    <w:rsid w:val="00CA6CFA"/>
    <w:rsid w:val="00CA782C"/>
    <w:rsid w:val="00CA7880"/>
    <w:rsid w:val="00CB064C"/>
    <w:rsid w:val="00CB07D1"/>
    <w:rsid w:val="00CB132B"/>
    <w:rsid w:val="00CB1C87"/>
    <w:rsid w:val="00CB1DD7"/>
    <w:rsid w:val="00CB2159"/>
    <w:rsid w:val="00CB22A2"/>
    <w:rsid w:val="00CB2F71"/>
    <w:rsid w:val="00CB3470"/>
    <w:rsid w:val="00CB3C50"/>
    <w:rsid w:val="00CB4186"/>
    <w:rsid w:val="00CB482C"/>
    <w:rsid w:val="00CB4D41"/>
    <w:rsid w:val="00CB5180"/>
    <w:rsid w:val="00CB520C"/>
    <w:rsid w:val="00CB5855"/>
    <w:rsid w:val="00CB63A5"/>
    <w:rsid w:val="00CB64E9"/>
    <w:rsid w:val="00CB69EA"/>
    <w:rsid w:val="00CB6A69"/>
    <w:rsid w:val="00CB6E64"/>
    <w:rsid w:val="00CB6FED"/>
    <w:rsid w:val="00CB6FF8"/>
    <w:rsid w:val="00CB7182"/>
    <w:rsid w:val="00CB7811"/>
    <w:rsid w:val="00CB7970"/>
    <w:rsid w:val="00CB7E56"/>
    <w:rsid w:val="00CC0362"/>
    <w:rsid w:val="00CC1548"/>
    <w:rsid w:val="00CC1976"/>
    <w:rsid w:val="00CC1C00"/>
    <w:rsid w:val="00CC2619"/>
    <w:rsid w:val="00CC2EF7"/>
    <w:rsid w:val="00CC2F10"/>
    <w:rsid w:val="00CC2F13"/>
    <w:rsid w:val="00CC36F7"/>
    <w:rsid w:val="00CC3A92"/>
    <w:rsid w:val="00CC3D6A"/>
    <w:rsid w:val="00CC3F88"/>
    <w:rsid w:val="00CC438B"/>
    <w:rsid w:val="00CC43E3"/>
    <w:rsid w:val="00CC4731"/>
    <w:rsid w:val="00CC54D2"/>
    <w:rsid w:val="00CC570A"/>
    <w:rsid w:val="00CC5AC2"/>
    <w:rsid w:val="00CC5B9F"/>
    <w:rsid w:val="00CC5C5A"/>
    <w:rsid w:val="00CC6490"/>
    <w:rsid w:val="00CC690E"/>
    <w:rsid w:val="00CC6BFC"/>
    <w:rsid w:val="00CC7049"/>
    <w:rsid w:val="00CC722F"/>
    <w:rsid w:val="00CC7418"/>
    <w:rsid w:val="00CC7E09"/>
    <w:rsid w:val="00CD05DC"/>
    <w:rsid w:val="00CD09C1"/>
    <w:rsid w:val="00CD0EB2"/>
    <w:rsid w:val="00CD11D4"/>
    <w:rsid w:val="00CD2176"/>
    <w:rsid w:val="00CD273E"/>
    <w:rsid w:val="00CD29B9"/>
    <w:rsid w:val="00CD2A7D"/>
    <w:rsid w:val="00CD2EC1"/>
    <w:rsid w:val="00CD347C"/>
    <w:rsid w:val="00CD37FF"/>
    <w:rsid w:val="00CD3FC6"/>
    <w:rsid w:val="00CD4AC6"/>
    <w:rsid w:val="00CD5188"/>
    <w:rsid w:val="00CD5467"/>
    <w:rsid w:val="00CD5D53"/>
    <w:rsid w:val="00CD6894"/>
    <w:rsid w:val="00CE1295"/>
    <w:rsid w:val="00CE3068"/>
    <w:rsid w:val="00CE337A"/>
    <w:rsid w:val="00CE34AC"/>
    <w:rsid w:val="00CE4A40"/>
    <w:rsid w:val="00CE4DCD"/>
    <w:rsid w:val="00CE53F8"/>
    <w:rsid w:val="00CE54B9"/>
    <w:rsid w:val="00CE5763"/>
    <w:rsid w:val="00CE5B77"/>
    <w:rsid w:val="00CE61D6"/>
    <w:rsid w:val="00CE669B"/>
    <w:rsid w:val="00CE69C8"/>
    <w:rsid w:val="00CE69FD"/>
    <w:rsid w:val="00CE6AEC"/>
    <w:rsid w:val="00CE77A4"/>
    <w:rsid w:val="00CE7A89"/>
    <w:rsid w:val="00CF09D2"/>
    <w:rsid w:val="00CF0B24"/>
    <w:rsid w:val="00CF0C60"/>
    <w:rsid w:val="00CF0DEB"/>
    <w:rsid w:val="00CF1271"/>
    <w:rsid w:val="00CF2416"/>
    <w:rsid w:val="00CF27E7"/>
    <w:rsid w:val="00CF472F"/>
    <w:rsid w:val="00CF53E8"/>
    <w:rsid w:val="00CF5BD0"/>
    <w:rsid w:val="00CF6FCA"/>
    <w:rsid w:val="00CF76A5"/>
    <w:rsid w:val="00CF7FE4"/>
    <w:rsid w:val="00D005F5"/>
    <w:rsid w:val="00D00881"/>
    <w:rsid w:val="00D0091E"/>
    <w:rsid w:val="00D00E71"/>
    <w:rsid w:val="00D01D6E"/>
    <w:rsid w:val="00D02182"/>
    <w:rsid w:val="00D0289C"/>
    <w:rsid w:val="00D02992"/>
    <w:rsid w:val="00D02A81"/>
    <w:rsid w:val="00D02DC6"/>
    <w:rsid w:val="00D02F8B"/>
    <w:rsid w:val="00D03FCF"/>
    <w:rsid w:val="00D045B0"/>
    <w:rsid w:val="00D04FE4"/>
    <w:rsid w:val="00D05256"/>
    <w:rsid w:val="00D066D6"/>
    <w:rsid w:val="00D06846"/>
    <w:rsid w:val="00D06AEA"/>
    <w:rsid w:val="00D06D7F"/>
    <w:rsid w:val="00D06DE4"/>
    <w:rsid w:val="00D06F45"/>
    <w:rsid w:val="00D06F82"/>
    <w:rsid w:val="00D077B4"/>
    <w:rsid w:val="00D106C4"/>
    <w:rsid w:val="00D1095E"/>
    <w:rsid w:val="00D10BD8"/>
    <w:rsid w:val="00D10DCA"/>
    <w:rsid w:val="00D11203"/>
    <w:rsid w:val="00D115E7"/>
    <w:rsid w:val="00D1165C"/>
    <w:rsid w:val="00D119D0"/>
    <w:rsid w:val="00D12822"/>
    <w:rsid w:val="00D12999"/>
    <w:rsid w:val="00D12FE0"/>
    <w:rsid w:val="00D1340A"/>
    <w:rsid w:val="00D13615"/>
    <w:rsid w:val="00D1369B"/>
    <w:rsid w:val="00D13875"/>
    <w:rsid w:val="00D1423F"/>
    <w:rsid w:val="00D14341"/>
    <w:rsid w:val="00D14D70"/>
    <w:rsid w:val="00D14E33"/>
    <w:rsid w:val="00D15A9F"/>
    <w:rsid w:val="00D166F2"/>
    <w:rsid w:val="00D16881"/>
    <w:rsid w:val="00D168F2"/>
    <w:rsid w:val="00D16C3D"/>
    <w:rsid w:val="00D16C98"/>
    <w:rsid w:val="00D16E4B"/>
    <w:rsid w:val="00D17413"/>
    <w:rsid w:val="00D1753C"/>
    <w:rsid w:val="00D1753E"/>
    <w:rsid w:val="00D17FAD"/>
    <w:rsid w:val="00D20284"/>
    <w:rsid w:val="00D20675"/>
    <w:rsid w:val="00D21958"/>
    <w:rsid w:val="00D21F8C"/>
    <w:rsid w:val="00D2351F"/>
    <w:rsid w:val="00D23916"/>
    <w:rsid w:val="00D23D93"/>
    <w:rsid w:val="00D23DA1"/>
    <w:rsid w:val="00D24074"/>
    <w:rsid w:val="00D2440C"/>
    <w:rsid w:val="00D24BBE"/>
    <w:rsid w:val="00D25110"/>
    <w:rsid w:val="00D2533B"/>
    <w:rsid w:val="00D25C09"/>
    <w:rsid w:val="00D25D57"/>
    <w:rsid w:val="00D260C2"/>
    <w:rsid w:val="00D26EF2"/>
    <w:rsid w:val="00D273E4"/>
    <w:rsid w:val="00D3009F"/>
    <w:rsid w:val="00D30144"/>
    <w:rsid w:val="00D30448"/>
    <w:rsid w:val="00D31065"/>
    <w:rsid w:val="00D3188F"/>
    <w:rsid w:val="00D323DD"/>
    <w:rsid w:val="00D32E65"/>
    <w:rsid w:val="00D3301E"/>
    <w:rsid w:val="00D33578"/>
    <w:rsid w:val="00D34B7B"/>
    <w:rsid w:val="00D34D74"/>
    <w:rsid w:val="00D351EF"/>
    <w:rsid w:val="00D35A9A"/>
    <w:rsid w:val="00D35CAB"/>
    <w:rsid w:val="00D35DD8"/>
    <w:rsid w:val="00D35FB9"/>
    <w:rsid w:val="00D36638"/>
    <w:rsid w:val="00D3667F"/>
    <w:rsid w:val="00D37140"/>
    <w:rsid w:val="00D371E5"/>
    <w:rsid w:val="00D37B35"/>
    <w:rsid w:val="00D37EE4"/>
    <w:rsid w:val="00D404F2"/>
    <w:rsid w:val="00D4056D"/>
    <w:rsid w:val="00D40997"/>
    <w:rsid w:val="00D40D06"/>
    <w:rsid w:val="00D42359"/>
    <w:rsid w:val="00D42B57"/>
    <w:rsid w:val="00D42C85"/>
    <w:rsid w:val="00D439CB"/>
    <w:rsid w:val="00D43FD8"/>
    <w:rsid w:val="00D4405F"/>
    <w:rsid w:val="00D44259"/>
    <w:rsid w:val="00D4524F"/>
    <w:rsid w:val="00D45D5A"/>
    <w:rsid w:val="00D45EF7"/>
    <w:rsid w:val="00D469E3"/>
    <w:rsid w:val="00D46AC0"/>
    <w:rsid w:val="00D471FA"/>
    <w:rsid w:val="00D50124"/>
    <w:rsid w:val="00D50405"/>
    <w:rsid w:val="00D5136B"/>
    <w:rsid w:val="00D51532"/>
    <w:rsid w:val="00D5166D"/>
    <w:rsid w:val="00D52CF2"/>
    <w:rsid w:val="00D535DB"/>
    <w:rsid w:val="00D53D22"/>
    <w:rsid w:val="00D560C5"/>
    <w:rsid w:val="00D565C6"/>
    <w:rsid w:val="00D565F6"/>
    <w:rsid w:val="00D56B6E"/>
    <w:rsid w:val="00D5745B"/>
    <w:rsid w:val="00D57FD2"/>
    <w:rsid w:val="00D60CB2"/>
    <w:rsid w:val="00D60E6A"/>
    <w:rsid w:val="00D61157"/>
    <w:rsid w:val="00D61712"/>
    <w:rsid w:val="00D62A66"/>
    <w:rsid w:val="00D633C8"/>
    <w:rsid w:val="00D634A7"/>
    <w:rsid w:val="00D634E7"/>
    <w:rsid w:val="00D645F2"/>
    <w:rsid w:val="00D649C6"/>
    <w:rsid w:val="00D65342"/>
    <w:rsid w:val="00D653D8"/>
    <w:rsid w:val="00D6551C"/>
    <w:rsid w:val="00D659B7"/>
    <w:rsid w:val="00D66622"/>
    <w:rsid w:val="00D66688"/>
    <w:rsid w:val="00D66BFE"/>
    <w:rsid w:val="00D66F64"/>
    <w:rsid w:val="00D67272"/>
    <w:rsid w:val="00D67EC9"/>
    <w:rsid w:val="00D70A63"/>
    <w:rsid w:val="00D712A1"/>
    <w:rsid w:val="00D71479"/>
    <w:rsid w:val="00D716B1"/>
    <w:rsid w:val="00D719B8"/>
    <w:rsid w:val="00D719CE"/>
    <w:rsid w:val="00D7277B"/>
    <w:rsid w:val="00D72782"/>
    <w:rsid w:val="00D72852"/>
    <w:rsid w:val="00D729CA"/>
    <w:rsid w:val="00D72EA9"/>
    <w:rsid w:val="00D736A8"/>
    <w:rsid w:val="00D74B62"/>
    <w:rsid w:val="00D75700"/>
    <w:rsid w:val="00D7587A"/>
    <w:rsid w:val="00D768CE"/>
    <w:rsid w:val="00D76C3D"/>
    <w:rsid w:val="00D77032"/>
    <w:rsid w:val="00D778AD"/>
    <w:rsid w:val="00D80710"/>
    <w:rsid w:val="00D807DF"/>
    <w:rsid w:val="00D811AB"/>
    <w:rsid w:val="00D811FD"/>
    <w:rsid w:val="00D81272"/>
    <w:rsid w:val="00D81D59"/>
    <w:rsid w:val="00D81E40"/>
    <w:rsid w:val="00D8232E"/>
    <w:rsid w:val="00D828C3"/>
    <w:rsid w:val="00D82CA9"/>
    <w:rsid w:val="00D82F42"/>
    <w:rsid w:val="00D83257"/>
    <w:rsid w:val="00D83D46"/>
    <w:rsid w:val="00D83F34"/>
    <w:rsid w:val="00D84074"/>
    <w:rsid w:val="00D84555"/>
    <w:rsid w:val="00D84A61"/>
    <w:rsid w:val="00D84E07"/>
    <w:rsid w:val="00D8624A"/>
    <w:rsid w:val="00D865FB"/>
    <w:rsid w:val="00D86786"/>
    <w:rsid w:val="00D8680C"/>
    <w:rsid w:val="00D87787"/>
    <w:rsid w:val="00D87955"/>
    <w:rsid w:val="00D901D4"/>
    <w:rsid w:val="00D909ED"/>
    <w:rsid w:val="00D91756"/>
    <w:rsid w:val="00D91A25"/>
    <w:rsid w:val="00D91C8D"/>
    <w:rsid w:val="00D92028"/>
    <w:rsid w:val="00D92930"/>
    <w:rsid w:val="00D93549"/>
    <w:rsid w:val="00D93A50"/>
    <w:rsid w:val="00D93E9E"/>
    <w:rsid w:val="00D94031"/>
    <w:rsid w:val="00D9473D"/>
    <w:rsid w:val="00D94F8F"/>
    <w:rsid w:val="00D95776"/>
    <w:rsid w:val="00D959B8"/>
    <w:rsid w:val="00D95C0E"/>
    <w:rsid w:val="00D963DE"/>
    <w:rsid w:val="00D96573"/>
    <w:rsid w:val="00D966FB"/>
    <w:rsid w:val="00D96D93"/>
    <w:rsid w:val="00D97293"/>
    <w:rsid w:val="00D97910"/>
    <w:rsid w:val="00D97BBE"/>
    <w:rsid w:val="00D97DF1"/>
    <w:rsid w:val="00DA0906"/>
    <w:rsid w:val="00DA0EB5"/>
    <w:rsid w:val="00DA0FBF"/>
    <w:rsid w:val="00DA15C5"/>
    <w:rsid w:val="00DA173D"/>
    <w:rsid w:val="00DA1C15"/>
    <w:rsid w:val="00DA1FC1"/>
    <w:rsid w:val="00DA21B5"/>
    <w:rsid w:val="00DA24FF"/>
    <w:rsid w:val="00DA26D9"/>
    <w:rsid w:val="00DA2930"/>
    <w:rsid w:val="00DA2E58"/>
    <w:rsid w:val="00DA2FA5"/>
    <w:rsid w:val="00DA31BE"/>
    <w:rsid w:val="00DA320C"/>
    <w:rsid w:val="00DA3562"/>
    <w:rsid w:val="00DA3B96"/>
    <w:rsid w:val="00DA43EE"/>
    <w:rsid w:val="00DA5190"/>
    <w:rsid w:val="00DA5346"/>
    <w:rsid w:val="00DA5388"/>
    <w:rsid w:val="00DA619D"/>
    <w:rsid w:val="00DA659F"/>
    <w:rsid w:val="00DA73BA"/>
    <w:rsid w:val="00DA7AC9"/>
    <w:rsid w:val="00DB00BC"/>
    <w:rsid w:val="00DB03D8"/>
    <w:rsid w:val="00DB061E"/>
    <w:rsid w:val="00DB1472"/>
    <w:rsid w:val="00DB1786"/>
    <w:rsid w:val="00DB20F5"/>
    <w:rsid w:val="00DB25AD"/>
    <w:rsid w:val="00DB2A4B"/>
    <w:rsid w:val="00DB363E"/>
    <w:rsid w:val="00DB3C8B"/>
    <w:rsid w:val="00DB3FB1"/>
    <w:rsid w:val="00DB4531"/>
    <w:rsid w:val="00DB477B"/>
    <w:rsid w:val="00DB4E78"/>
    <w:rsid w:val="00DB5DA2"/>
    <w:rsid w:val="00DB6AD7"/>
    <w:rsid w:val="00DB7529"/>
    <w:rsid w:val="00DB7597"/>
    <w:rsid w:val="00DC00EC"/>
    <w:rsid w:val="00DC0ACF"/>
    <w:rsid w:val="00DC1A4F"/>
    <w:rsid w:val="00DC1A70"/>
    <w:rsid w:val="00DC1D3B"/>
    <w:rsid w:val="00DC1DA0"/>
    <w:rsid w:val="00DC1EBD"/>
    <w:rsid w:val="00DC25AD"/>
    <w:rsid w:val="00DC25C1"/>
    <w:rsid w:val="00DC2FA1"/>
    <w:rsid w:val="00DC39D0"/>
    <w:rsid w:val="00DC3B6F"/>
    <w:rsid w:val="00DC3F25"/>
    <w:rsid w:val="00DC4AEB"/>
    <w:rsid w:val="00DC4CC9"/>
    <w:rsid w:val="00DC53CE"/>
    <w:rsid w:val="00DC54D4"/>
    <w:rsid w:val="00DC5A08"/>
    <w:rsid w:val="00DC607F"/>
    <w:rsid w:val="00DC62BF"/>
    <w:rsid w:val="00DC635E"/>
    <w:rsid w:val="00DC6981"/>
    <w:rsid w:val="00DC75AC"/>
    <w:rsid w:val="00DC7B60"/>
    <w:rsid w:val="00DD0451"/>
    <w:rsid w:val="00DD07C7"/>
    <w:rsid w:val="00DD07F9"/>
    <w:rsid w:val="00DD1175"/>
    <w:rsid w:val="00DD1696"/>
    <w:rsid w:val="00DD1754"/>
    <w:rsid w:val="00DD1817"/>
    <w:rsid w:val="00DD2084"/>
    <w:rsid w:val="00DD281C"/>
    <w:rsid w:val="00DD3130"/>
    <w:rsid w:val="00DD32D8"/>
    <w:rsid w:val="00DD3ED8"/>
    <w:rsid w:val="00DD441B"/>
    <w:rsid w:val="00DD4813"/>
    <w:rsid w:val="00DD4B98"/>
    <w:rsid w:val="00DD569A"/>
    <w:rsid w:val="00DD65B8"/>
    <w:rsid w:val="00DD6915"/>
    <w:rsid w:val="00DD6A96"/>
    <w:rsid w:val="00DD6C4B"/>
    <w:rsid w:val="00DD733D"/>
    <w:rsid w:val="00DD778C"/>
    <w:rsid w:val="00DD78CB"/>
    <w:rsid w:val="00DD7ED9"/>
    <w:rsid w:val="00DE0175"/>
    <w:rsid w:val="00DE04A5"/>
    <w:rsid w:val="00DE15ED"/>
    <w:rsid w:val="00DE281F"/>
    <w:rsid w:val="00DE2B90"/>
    <w:rsid w:val="00DE3BF6"/>
    <w:rsid w:val="00DE3FB9"/>
    <w:rsid w:val="00DE4CCD"/>
    <w:rsid w:val="00DE54ED"/>
    <w:rsid w:val="00DE7283"/>
    <w:rsid w:val="00DE746E"/>
    <w:rsid w:val="00DF081F"/>
    <w:rsid w:val="00DF0B36"/>
    <w:rsid w:val="00DF127B"/>
    <w:rsid w:val="00DF1A37"/>
    <w:rsid w:val="00DF1AFC"/>
    <w:rsid w:val="00DF1C1E"/>
    <w:rsid w:val="00DF1CE7"/>
    <w:rsid w:val="00DF238D"/>
    <w:rsid w:val="00DF29A3"/>
    <w:rsid w:val="00DF2DDA"/>
    <w:rsid w:val="00DF33EE"/>
    <w:rsid w:val="00DF3DBC"/>
    <w:rsid w:val="00DF44BB"/>
    <w:rsid w:val="00DF46BB"/>
    <w:rsid w:val="00DF4B97"/>
    <w:rsid w:val="00DF5688"/>
    <w:rsid w:val="00DF5B31"/>
    <w:rsid w:val="00DF6B14"/>
    <w:rsid w:val="00DF7291"/>
    <w:rsid w:val="00DF7720"/>
    <w:rsid w:val="00DF7ED2"/>
    <w:rsid w:val="00E0036F"/>
    <w:rsid w:val="00E010D1"/>
    <w:rsid w:val="00E0145D"/>
    <w:rsid w:val="00E01A78"/>
    <w:rsid w:val="00E027A5"/>
    <w:rsid w:val="00E02879"/>
    <w:rsid w:val="00E039BE"/>
    <w:rsid w:val="00E03C83"/>
    <w:rsid w:val="00E04580"/>
    <w:rsid w:val="00E045BA"/>
    <w:rsid w:val="00E04843"/>
    <w:rsid w:val="00E04DCE"/>
    <w:rsid w:val="00E0508F"/>
    <w:rsid w:val="00E0601B"/>
    <w:rsid w:val="00E078BB"/>
    <w:rsid w:val="00E07A64"/>
    <w:rsid w:val="00E07EC9"/>
    <w:rsid w:val="00E10397"/>
    <w:rsid w:val="00E1044F"/>
    <w:rsid w:val="00E10A5E"/>
    <w:rsid w:val="00E10CCB"/>
    <w:rsid w:val="00E10F3D"/>
    <w:rsid w:val="00E117D3"/>
    <w:rsid w:val="00E11FE4"/>
    <w:rsid w:val="00E12C28"/>
    <w:rsid w:val="00E12C7F"/>
    <w:rsid w:val="00E12DE5"/>
    <w:rsid w:val="00E133BF"/>
    <w:rsid w:val="00E1479F"/>
    <w:rsid w:val="00E14ED6"/>
    <w:rsid w:val="00E1577B"/>
    <w:rsid w:val="00E15805"/>
    <w:rsid w:val="00E15CFA"/>
    <w:rsid w:val="00E16423"/>
    <w:rsid w:val="00E168F7"/>
    <w:rsid w:val="00E17515"/>
    <w:rsid w:val="00E17865"/>
    <w:rsid w:val="00E17BB5"/>
    <w:rsid w:val="00E17DD4"/>
    <w:rsid w:val="00E20537"/>
    <w:rsid w:val="00E226A9"/>
    <w:rsid w:val="00E226DC"/>
    <w:rsid w:val="00E22BD0"/>
    <w:rsid w:val="00E23017"/>
    <w:rsid w:val="00E240F4"/>
    <w:rsid w:val="00E2416C"/>
    <w:rsid w:val="00E2467D"/>
    <w:rsid w:val="00E24D94"/>
    <w:rsid w:val="00E252D9"/>
    <w:rsid w:val="00E25330"/>
    <w:rsid w:val="00E2568C"/>
    <w:rsid w:val="00E260A3"/>
    <w:rsid w:val="00E2648A"/>
    <w:rsid w:val="00E26BB5"/>
    <w:rsid w:val="00E27BFF"/>
    <w:rsid w:val="00E306ED"/>
    <w:rsid w:val="00E30B59"/>
    <w:rsid w:val="00E30E3B"/>
    <w:rsid w:val="00E31B2D"/>
    <w:rsid w:val="00E31D1B"/>
    <w:rsid w:val="00E3216A"/>
    <w:rsid w:val="00E32539"/>
    <w:rsid w:val="00E32CC9"/>
    <w:rsid w:val="00E338F7"/>
    <w:rsid w:val="00E33D67"/>
    <w:rsid w:val="00E34779"/>
    <w:rsid w:val="00E34E6C"/>
    <w:rsid w:val="00E34ECB"/>
    <w:rsid w:val="00E34FAF"/>
    <w:rsid w:val="00E35D8F"/>
    <w:rsid w:val="00E40149"/>
    <w:rsid w:val="00E409EA"/>
    <w:rsid w:val="00E40EE4"/>
    <w:rsid w:val="00E40F40"/>
    <w:rsid w:val="00E41215"/>
    <w:rsid w:val="00E41AB9"/>
    <w:rsid w:val="00E41B30"/>
    <w:rsid w:val="00E423C3"/>
    <w:rsid w:val="00E42613"/>
    <w:rsid w:val="00E42CDC"/>
    <w:rsid w:val="00E43AEC"/>
    <w:rsid w:val="00E440E5"/>
    <w:rsid w:val="00E446F4"/>
    <w:rsid w:val="00E44AEC"/>
    <w:rsid w:val="00E45814"/>
    <w:rsid w:val="00E4636A"/>
    <w:rsid w:val="00E4667E"/>
    <w:rsid w:val="00E4694E"/>
    <w:rsid w:val="00E46C1A"/>
    <w:rsid w:val="00E471EB"/>
    <w:rsid w:val="00E47594"/>
    <w:rsid w:val="00E47875"/>
    <w:rsid w:val="00E50C98"/>
    <w:rsid w:val="00E51CA8"/>
    <w:rsid w:val="00E51F21"/>
    <w:rsid w:val="00E51FC0"/>
    <w:rsid w:val="00E520CA"/>
    <w:rsid w:val="00E52438"/>
    <w:rsid w:val="00E5283B"/>
    <w:rsid w:val="00E5283F"/>
    <w:rsid w:val="00E52920"/>
    <w:rsid w:val="00E52DA6"/>
    <w:rsid w:val="00E52F1B"/>
    <w:rsid w:val="00E5386C"/>
    <w:rsid w:val="00E54208"/>
    <w:rsid w:val="00E5422C"/>
    <w:rsid w:val="00E543DE"/>
    <w:rsid w:val="00E54625"/>
    <w:rsid w:val="00E5471D"/>
    <w:rsid w:val="00E54E40"/>
    <w:rsid w:val="00E55173"/>
    <w:rsid w:val="00E553BE"/>
    <w:rsid w:val="00E55979"/>
    <w:rsid w:val="00E55CEC"/>
    <w:rsid w:val="00E55EBB"/>
    <w:rsid w:val="00E56912"/>
    <w:rsid w:val="00E56B48"/>
    <w:rsid w:val="00E56B69"/>
    <w:rsid w:val="00E56C12"/>
    <w:rsid w:val="00E56CE2"/>
    <w:rsid w:val="00E57668"/>
    <w:rsid w:val="00E57A40"/>
    <w:rsid w:val="00E57D08"/>
    <w:rsid w:val="00E6035F"/>
    <w:rsid w:val="00E607C8"/>
    <w:rsid w:val="00E60924"/>
    <w:rsid w:val="00E61068"/>
    <w:rsid w:val="00E6195E"/>
    <w:rsid w:val="00E61F4A"/>
    <w:rsid w:val="00E623A3"/>
    <w:rsid w:val="00E624AC"/>
    <w:rsid w:val="00E626AF"/>
    <w:rsid w:val="00E62B8B"/>
    <w:rsid w:val="00E63355"/>
    <w:rsid w:val="00E639B7"/>
    <w:rsid w:val="00E6439A"/>
    <w:rsid w:val="00E643CE"/>
    <w:rsid w:val="00E6475B"/>
    <w:rsid w:val="00E6534B"/>
    <w:rsid w:val="00E6539D"/>
    <w:rsid w:val="00E65465"/>
    <w:rsid w:val="00E655CF"/>
    <w:rsid w:val="00E6576B"/>
    <w:rsid w:val="00E65A34"/>
    <w:rsid w:val="00E6679B"/>
    <w:rsid w:val="00E66CDF"/>
    <w:rsid w:val="00E6746B"/>
    <w:rsid w:val="00E677CA"/>
    <w:rsid w:val="00E702EB"/>
    <w:rsid w:val="00E712E2"/>
    <w:rsid w:val="00E716A5"/>
    <w:rsid w:val="00E716F1"/>
    <w:rsid w:val="00E71E0F"/>
    <w:rsid w:val="00E72EE2"/>
    <w:rsid w:val="00E73211"/>
    <w:rsid w:val="00E7390F"/>
    <w:rsid w:val="00E73DE1"/>
    <w:rsid w:val="00E740F2"/>
    <w:rsid w:val="00E7457D"/>
    <w:rsid w:val="00E74588"/>
    <w:rsid w:val="00E7465C"/>
    <w:rsid w:val="00E74DB9"/>
    <w:rsid w:val="00E75D3C"/>
    <w:rsid w:val="00E7664B"/>
    <w:rsid w:val="00E76782"/>
    <w:rsid w:val="00E76ADD"/>
    <w:rsid w:val="00E76E36"/>
    <w:rsid w:val="00E771F8"/>
    <w:rsid w:val="00E806F5"/>
    <w:rsid w:val="00E81F0B"/>
    <w:rsid w:val="00E829C2"/>
    <w:rsid w:val="00E83A7A"/>
    <w:rsid w:val="00E845F5"/>
    <w:rsid w:val="00E84BA6"/>
    <w:rsid w:val="00E8527D"/>
    <w:rsid w:val="00E85A30"/>
    <w:rsid w:val="00E85B74"/>
    <w:rsid w:val="00E86729"/>
    <w:rsid w:val="00E86C16"/>
    <w:rsid w:val="00E86D8F"/>
    <w:rsid w:val="00E86ED1"/>
    <w:rsid w:val="00E87016"/>
    <w:rsid w:val="00E872E9"/>
    <w:rsid w:val="00E87827"/>
    <w:rsid w:val="00E87F9A"/>
    <w:rsid w:val="00E902F2"/>
    <w:rsid w:val="00E9040F"/>
    <w:rsid w:val="00E908B9"/>
    <w:rsid w:val="00E9095C"/>
    <w:rsid w:val="00E90FDE"/>
    <w:rsid w:val="00E91174"/>
    <w:rsid w:val="00E9130B"/>
    <w:rsid w:val="00E91906"/>
    <w:rsid w:val="00E91C95"/>
    <w:rsid w:val="00E91E0E"/>
    <w:rsid w:val="00E9233A"/>
    <w:rsid w:val="00E92389"/>
    <w:rsid w:val="00E923B1"/>
    <w:rsid w:val="00E9276A"/>
    <w:rsid w:val="00E92789"/>
    <w:rsid w:val="00E93138"/>
    <w:rsid w:val="00E93A84"/>
    <w:rsid w:val="00E94072"/>
    <w:rsid w:val="00E945F9"/>
    <w:rsid w:val="00E94F17"/>
    <w:rsid w:val="00E95231"/>
    <w:rsid w:val="00E9559B"/>
    <w:rsid w:val="00E95749"/>
    <w:rsid w:val="00E95972"/>
    <w:rsid w:val="00E95EDA"/>
    <w:rsid w:val="00E9730A"/>
    <w:rsid w:val="00E97981"/>
    <w:rsid w:val="00E97DA7"/>
    <w:rsid w:val="00EA0154"/>
    <w:rsid w:val="00EA017E"/>
    <w:rsid w:val="00EA02AE"/>
    <w:rsid w:val="00EA0B8A"/>
    <w:rsid w:val="00EA2642"/>
    <w:rsid w:val="00EA2A02"/>
    <w:rsid w:val="00EA34D7"/>
    <w:rsid w:val="00EA3C9F"/>
    <w:rsid w:val="00EA40B9"/>
    <w:rsid w:val="00EA43C0"/>
    <w:rsid w:val="00EA4F8D"/>
    <w:rsid w:val="00EA5055"/>
    <w:rsid w:val="00EA5402"/>
    <w:rsid w:val="00EA6647"/>
    <w:rsid w:val="00EA7265"/>
    <w:rsid w:val="00EA75CA"/>
    <w:rsid w:val="00EA7CBD"/>
    <w:rsid w:val="00EB0BEE"/>
    <w:rsid w:val="00EB1482"/>
    <w:rsid w:val="00EB1C47"/>
    <w:rsid w:val="00EB1ED5"/>
    <w:rsid w:val="00EB39E6"/>
    <w:rsid w:val="00EB4063"/>
    <w:rsid w:val="00EB420C"/>
    <w:rsid w:val="00EB42E5"/>
    <w:rsid w:val="00EB4302"/>
    <w:rsid w:val="00EB53D4"/>
    <w:rsid w:val="00EB55B6"/>
    <w:rsid w:val="00EB5D86"/>
    <w:rsid w:val="00EB63D1"/>
    <w:rsid w:val="00EB646B"/>
    <w:rsid w:val="00EB6D98"/>
    <w:rsid w:val="00EC037A"/>
    <w:rsid w:val="00EC071B"/>
    <w:rsid w:val="00EC085B"/>
    <w:rsid w:val="00EC0943"/>
    <w:rsid w:val="00EC18DC"/>
    <w:rsid w:val="00EC1B37"/>
    <w:rsid w:val="00EC1FD9"/>
    <w:rsid w:val="00EC20EF"/>
    <w:rsid w:val="00EC22CF"/>
    <w:rsid w:val="00EC28D9"/>
    <w:rsid w:val="00EC2AB9"/>
    <w:rsid w:val="00EC3F34"/>
    <w:rsid w:val="00EC4871"/>
    <w:rsid w:val="00EC4BC6"/>
    <w:rsid w:val="00EC5023"/>
    <w:rsid w:val="00EC6796"/>
    <w:rsid w:val="00EC7127"/>
    <w:rsid w:val="00EC7E63"/>
    <w:rsid w:val="00ED0534"/>
    <w:rsid w:val="00ED07E3"/>
    <w:rsid w:val="00ED088F"/>
    <w:rsid w:val="00ED18FA"/>
    <w:rsid w:val="00ED1B8A"/>
    <w:rsid w:val="00ED1C14"/>
    <w:rsid w:val="00ED29D3"/>
    <w:rsid w:val="00ED2F40"/>
    <w:rsid w:val="00ED3363"/>
    <w:rsid w:val="00ED406E"/>
    <w:rsid w:val="00ED442E"/>
    <w:rsid w:val="00ED4882"/>
    <w:rsid w:val="00ED4A4D"/>
    <w:rsid w:val="00ED4E88"/>
    <w:rsid w:val="00ED505E"/>
    <w:rsid w:val="00ED5309"/>
    <w:rsid w:val="00ED5950"/>
    <w:rsid w:val="00ED5F62"/>
    <w:rsid w:val="00ED6436"/>
    <w:rsid w:val="00ED652E"/>
    <w:rsid w:val="00ED68E8"/>
    <w:rsid w:val="00ED6B35"/>
    <w:rsid w:val="00ED6BA9"/>
    <w:rsid w:val="00ED761B"/>
    <w:rsid w:val="00ED7AB4"/>
    <w:rsid w:val="00EE0386"/>
    <w:rsid w:val="00EE0BD3"/>
    <w:rsid w:val="00EE1525"/>
    <w:rsid w:val="00EE173D"/>
    <w:rsid w:val="00EE18F9"/>
    <w:rsid w:val="00EE2497"/>
    <w:rsid w:val="00EE288F"/>
    <w:rsid w:val="00EE2D4A"/>
    <w:rsid w:val="00EE4366"/>
    <w:rsid w:val="00EE47DE"/>
    <w:rsid w:val="00EE4B8F"/>
    <w:rsid w:val="00EE5443"/>
    <w:rsid w:val="00EE579B"/>
    <w:rsid w:val="00EE5834"/>
    <w:rsid w:val="00EE5BB5"/>
    <w:rsid w:val="00EE6197"/>
    <w:rsid w:val="00EE66DD"/>
    <w:rsid w:val="00EE69FE"/>
    <w:rsid w:val="00EF1417"/>
    <w:rsid w:val="00EF1A3A"/>
    <w:rsid w:val="00EF296C"/>
    <w:rsid w:val="00EF2BCB"/>
    <w:rsid w:val="00EF3274"/>
    <w:rsid w:val="00EF3F3F"/>
    <w:rsid w:val="00EF49C4"/>
    <w:rsid w:val="00EF4CB2"/>
    <w:rsid w:val="00EF577F"/>
    <w:rsid w:val="00EF5A28"/>
    <w:rsid w:val="00EF5DDB"/>
    <w:rsid w:val="00EF6361"/>
    <w:rsid w:val="00EF6569"/>
    <w:rsid w:val="00EF66CE"/>
    <w:rsid w:val="00EF684D"/>
    <w:rsid w:val="00EF71FF"/>
    <w:rsid w:val="00EF7821"/>
    <w:rsid w:val="00F00688"/>
    <w:rsid w:val="00F00701"/>
    <w:rsid w:val="00F00F94"/>
    <w:rsid w:val="00F02270"/>
    <w:rsid w:val="00F0230E"/>
    <w:rsid w:val="00F02FA3"/>
    <w:rsid w:val="00F0330A"/>
    <w:rsid w:val="00F03439"/>
    <w:rsid w:val="00F03F74"/>
    <w:rsid w:val="00F042A2"/>
    <w:rsid w:val="00F043E1"/>
    <w:rsid w:val="00F045C4"/>
    <w:rsid w:val="00F04A01"/>
    <w:rsid w:val="00F04A91"/>
    <w:rsid w:val="00F04DEA"/>
    <w:rsid w:val="00F0531B"/>
    <w:rsid w:val="00F05EEF"/>
    <w:rsid w:val="00F06CF0"/>
    <w:rsid w:val="00F07FEA"/>
    <w:rsid w:val="00F11C34"/>
    <w:rsid w:val="00F11EA0"/>
    <w:rsid w:val="00F126D4"/>
    <w:rsid w:val="00F13006"/>
    <w:rsid w:val="00F138FF"/>
    <w:rsid w:val="00F13A25"/>
    <w:rsid w:val="00F1587F"/>
    <w:rsid w:val="00F1677B"/>
    <w:rsid w:val="00F16A19"/>
    <w:rsid w:val="00F16C70"/>
    <w:rsid w:val="00F16E7E"/>
    <w:rsid w:val="00F17685"/>
    <w:rsid w:val="00F1798E"/>
    <w:rsid w:val="00F20E34"/>
    <w:rsid w:val="00F210B8"/>
    <w:rsid w:val="00F21429"/>
    <w:rsid w:val="00F21977"/>
    <w:rsid w:val="00F21AAB"/>
    <w:rsid w:val="00F21B7C"/>
    <w:rsid w:val="00F22266"/>
    <w:rsid w:val="00F22439"/>
    <w:rsid w:val="00F22665"/>
    <w:rsid w:val="00F226DD"/>
    <w:rsid w:val="00F227AA"/>
    <w:rsid w:val="00F22AED"/>
    <w:rsid w:val="00F23CA6"/>
    <w:rsid w:val="00F25933"/>
    <w:rsid w:val="00F26946"/>
    <w:rsid w:val="00F26BEC"/>
    <w:rsid w:val="00F273F9"/>
    <w:rsid w:val="00F27608"/>
    <w:rsid w:val="00F277DE"/>
    <w:rsid w:val="00F30585"/>
    <w:rsid w:val="00F30B5E"/>
    <w:rsid w:val="00F30B7A"/>
    <w:rsid w:val="00F30BEC"/>
    <w:rsid w:val="00F315EA"/>
    <w:rsid w:val="00F32148"/>
    <w:rsid w:val="00F321DD"/>
    <w:rsid w:val="00F3252D"/>
    <w:rsid w:val="00F32AFA"/>
    <w:rsid w:val="00F34179"/>
    <w:rsid w:val="00F35292"/>
    <w:rsid w:val="00F352E6"/>
    <w:rsid w:val="00F35452"/>
    <w:rsid w:val="00F358C5"/>
    <w:rsid w:val="00F361B3"/>
    <w:rsid w:val="00F365DB"/>
    <w:rsid w:val="00F366DF"/>
    <w:rsid w:val="00F36A99"/>
    <w:rsid w:val="00F36D82"/>
    <w:rsid w:val="00F36F5E"/>
    <w:rsid w:val="00F37175"/>
    <w:rsid w:val="00F373B4"/>
    <w:rsid w:val="00F3774D"/>
    <w:rsid w:val="00F37856"/>
    <w:rsid w:val="00F40095"/>
    <w:rsid w:val="00F40172"/>
    <w:rsid w:val="00F404EC"/>
    <w:rsid w:val="00F40BCB"/>
    <w:rsid w:val="00F40E4A"/>
    <w:rsid w:val="00F411A9"/>
    <w:rsid w:val="00F42182"/>
    <w:rsid w:val="00F4226B"/>
    <w:rsid w:val="00F42401"/>
    <w:rsid w:val="00F43B6E"/>
    <w:rsid w:val="00F44468"/>
    <w:rsid w:val="00F44A91"/>
    <w:rsid w:val="00F44A93"/>
    <w:rsid w:val="00F452A9"/>
    <w:rsid w:val="00F4578F"/>
    <w:rsid w:val="00F457D2"/>
    <w:rsid w:val="00F4670E"/>
    <w:rsid w:val="00F4678B"/>
    <w:rsid w:val="00F46DFA"/>
    <w:rsid w:val="00F475F3"/>
    <w:rsid w:val="00F476B1"/>
    <w:rsid w:val="00F478B8"/>
    <w:rsid w:val="00F47E68"/>
    <w:rsid w:val="00F50642"/>
    <w:rsid w:val="00F50EE7"/>
    <w:rsid w:val="00F51246"/>
    <w:rsid w:val="00F516B6"/>
    <w:rsid w:val="00F51869"/>
    <w:rsid w:val="00F530C3"/>
    <w:rsid w:val="00F53307"/>
    <w:rsid w:val="00F5393D"/>
    <w:rsid w:val="00F5485C"/>
    <w:rsid w:val="00F5492E"/>
    <w:rsid w:val="00F549FC"/>
    <w:rsid w:val="00F561E8"/>
    <w:rsid w:val="00F563B5"/>
    <w:rsid w:val="00F56950"/>
    <w:rsid w:val="00F56DB8"/>
    <w:rsid w:val="00F570B7"/>
    <w:rsid w:val="00F57463"/>
    <w:rsid w:val="00F5746C"/>
    <w:rsid w:val="00F57B52"/>
    <w:rsid w:val="00F60180"/>
    <w:rsid w:val="00F60889"/>
    <w:rsid w:val="00F60E13"/>
    <w:rsid w:val="00F6111B"/>
    <w:rsid w:val="00F61429"/>
    <w:rsid w:val="00F61656"/>
    <w:rsid w:val="00F6170B"/>
    <w:rsid w:val="00F61754"/>
    <w:rsid w:val="00F61A9B"/>
    <w:rsid w:val="00F61E34"/>
    <w:rsid w:val="00F62BA8"/>
    <w:rsid w:val="00F63A05"/>
    <w:rsid w:val="00F63CA7"/>
    <w:rsid w:val="00F6484F"/>
    <w:rsid w:val="00F64FAC"/>
    <w:rsid w:val="00F6504C"/>
    <w:rsid w:val="00F657F4"/>
    <w:rsid w:val="00F663C2"/>
    <w:rsid w:val="00F66B62"/>
    <w:rsid w:val="00F6705E"/>
    <w:rsid w:val="00F67ADF"/>
    <w:rsid w:val="00F70AF2"/>
    <w:rsid w:val="00F71A69"/>
    <w:rsid w:val="00F72A8A"/>
    <w:rsid w:val="00F730C4"/>
    <w:rsid w:val="00F73E19"/>
    <w:rsid w:val="00F743AE"/>
    <w:rsid w:val="00F7478D"/>
    <w:rsid w:val="00F74A5E"/>
    <w:rsid w:val="00F74CBA"/>
    <w:rsid w:val="00F74EB8"/>
    <w:rsid w:val="00F76B89"/>
    <w:rsid w:val="00F76E7C"/>
    <w:rsid w:val="00F76EA8"/>
    <w:rsid w:val="00F77C3A"/>
    <w:rsid w:val="00F81084"/>
    <w:rsid w:val="00F81123"/>
    <w:rsid w:val="00F81304"/>
    <w:rsid w:val="00F813EB"/>
    <w:rsid w:val="00F8165E"/>
    <w:rsid w:val="00F81A6B"/>
    <w:rsid w:val="00F81F48"/>
    <w:rsid w:val="00F82BEC"/>
    <w:rsid w:val="00F83004"/>
    <w:rsid w:val="00F831B3"/>
    <w:rsid w:val="00F8349A"/>
    <w:rsid w:val="00F84219"/>
    <w:rsid w:val="00F84386"/>
    <w:rsid w:val="00F84E62"/>
    <w:rsid w:val="00F8566F"/>
    <w:rsid w:val="00F85AB1"/>
    <w:rsid w:val="00F86B19"/>
    <w:rsid w:val="00F86D43"/>
    <w:rsid w:val="00F8754B"/>
    <w:rsid w:val="00F87770"/>
    <w:rsid w:val="00F8798D"/>
    <w:rsid w:val="00F90655"/>
    <w:rsid w:val="00F90D74"/>
    <w:rsid w:val="00F91093"/>
    <w:rsid w:val="00F910BF"/>
    <w:rsid w:val="00F92981"/>
    <w:rsid w:val="00F92DAB"/>
    <w:rsid w:val="00F93175"/>
    <w:rsid w:val="00F932DF"/>
    <w:rsid w:val="00F93F42"/>
    <w:rsid w:val="00F941C2"/>
    <w:rsid w:val="00F94C15"/>
    <w:rsid w:val="00F9514C"/>
    <w:rsid w:val="00F951CB"/>
    <w:rsid w:val="00F97E9D"/>
    <w:rsid w:val="00FA04CB"/>
    <w:rsid w:val="00FA0A2F"/>
    <w:rsid w:val="00FA1046"/>
    <w:rsid w:val="00FA1257"/>
    <w:rsid w:val="00FA1E04"/>
    <w:rsid w:val="00FA2AB9"/>
    <w:rsid w:val="00FA30FA"/>
    <w:rsid w:val="00FA32FE"/>
    <w:rsid w:val="00FA40A7"/>
    <w:rsid w:val="00FA45F1"/>
    <w:rsid w:val="00FA56B3"/>
    <w:rsid w:val="00FA5CBB"/>
    <w:rsid w:val="00FA64EF"/>
    <w:rsid w:val="00FA679D"/>
    <w:rsid w:val="00FA6CE9"/>
    <w:rsid w:val="00FA716A"/>
    <w:rsid w:val="00FA79D4"/>
    <w:rsid w:val="00FB071D"/>
    <w:rsid w:val="00FB08EF"/>
    <w:rsid w:val="00FB1415"/>
    <w:rsid w:val="00FB1C2F"/>
    <w:rsid w:val="00FB2DF6"/>
    <w:rsid w:val="00FB2DFD"/>
    <w:rsid w:val="00FB3076"/>
    <w:rsid w:val="00FB39DA"/>
    <w:rsid w:val="00FB4E05"/>
    <w:rsid w:val="00FB52DE"/>
    <w:rsid w:val="00FB53F6"/>
    <w:rsid w:val="00FB559E"/>
    <w:rsid w:val="00FB5FC0"/>
    <w:rsid w:val="00FB6B6B"/>
    <w:rsid w:val="00FB6F83"/>
    <w:rsid w:val="00FB7373"/>
    <w:rsid w:val="00FB75CE"/>
    <w:rsid w:val="00FB76E2"/>
    <w:rsid w:val="00FB7919"/>
    <w:rsid w:val="00FB7F0D"/>
    <w:rsid w:val="00FC03DC"/>
    <w:rsid w:val="00FC1212"/>
    <w:rsid w:val="00FC1ADB"/>
    <w:rsid w:val="00FC1CF4"/>
    <w:rsid w:val="00FC23F1"/>
    <w:rsid w:val="00FC2758"/>
    <w:rsid w:val="00FC28F4"/>
    <w:rsid w:val="00FC2F21"/>
    <w:rsid w:val="00FC471C"/>
    <w:rsid w:val="00FC540B"/>
    <w:rsid w:val="00FC563C"/>
    <w:rsid w:val="00FC5F8C"/>
    <w:rsid w:val="00FC671B"/>
    <w:rsid w:val="00FC684E"/>
    <w:rsid w:val="00FC6A0D"/>
    <w:rsid w:val="00FC78C1"/>
    <w:rsid w:val="00FC7B8D"/>
    <w:rsid w:val="00FC7C61"/>
    <w:rsid w:val="00FC7D4E"/>
    <w:rsid w:val="00FD12AC"/>
    <w:rsid w:val="00FD1498"/>
    <w:rsid w:val="00FD158E"/>
    <w:rsid w:val="00FD162F"/>
    <w:rsid w:val="00FD1CD3"/>
    <w:rsid w:val="00FD1E4F"/>
    <w:rsid w:val="00FD2126"/>
    <w:rsid w:val="00FD2253"/>
    <w:rsid w:val="00FD37AA"/>
    <w:rsid w:val="00FD3918"/>
    <w:rsid w:val="00FD55BD"/>
    <w:rsid w:val="00FD5A65"/>
    <w:rsid w:val="00FD5D31"/>
    <w:rsid w:val="00FD64DA"/>
    <w:rsid w:val="00FD6983"/>
    <w:rsid w:val="00FD6B59"/>
    <w:rsid w:val="00FD6B79"/>
    <w:rsid w:val="00FD78F3"/>
    <w:rsid w:val="00FD7A09"/>
    <w:rsid w:val="00FD7EA6"/>
    <w:rsid w:val="00FE0561"/>
    <w:rsid w:val="00FE0FAC"/>
    <w:rsid w:val="00FE13D5"/>
    <w:rsid w:val="00FE273B"/>
    <w:rsid w:val="00FE28A6"/>
    <w:rsid w:val="00FE2906"/>
    <w:rsid w:val="00FE2FE8"/>
    <w:rsid w:val="00FE35F4"/>
    <w:rsid w:val="00FE392D"/>
    <w:rsid w:val="00FE3DFB"/>
    <w:rsid w:val="00FE4A51"/>
    <w:rsid w:val="00FE4A76"/>
    <w:rsid w:val="00FE5166"/>
    <w:rsid w:val="00FE5215"/>
    <w:rsid w:val="00FE52BB"/>
    <w:rsid w:val="00FE5397"/>
    <w:rsid w:val="00FE5910"/>
    <w:rsid w:val="00FE5C7F"/>
    <w:rsid w:val="00FE5EFB"/>
    <w:rsid w:val="00FE643B"/>
    <w:rsid w:val="00FE65ED"/>
    <w:rsid w:val="00FE6FC6"/>
    <w:rsid w:val="00FE7562"/>
    <w:rsid w:val="00FE77D7"/>
    <w:rsid w:val="00FF0A58"/>
    <w:rsid w:val="00FF0C38"/>
    <w:rsid w:val="00FF0D89"/>
    <w:rsid w:val="00FF1C34"/>
    <w:rsid w:val="00FF1ED4"/>
    <w:rsid w:val="00FF20FE"/>
    <w:rsid w:val="00FF2AC2"/>
    <w:rsid w:val="00FF2AE2"/>
    <w:rsid w:val="00FF2CF7"/>
    <w:rsid w:val="00FF3328"/>
    <w:rsid w:val="00FF3A0F"/>
    <w:rsid w:val="00FF41E0"/>
    <w:rsid w:val="00FF5217"/>
    <w:rsid w:val="00FF55CB"/>
    <w:rsid w:val="00FF5CFD"/>
    <w:rsid w:val="00FF5FCB"/>
    <w:rsid w:val="00FF60A7"/>
    <w:rsid w:val="00FF60DA"/>
    <w:rsid w:val="00FF6136"/>
    <w:rsid w:val="00FF6872"/>
    <w:rsid w:val="00FF76E5"/>
    <w:rsid w:val="00FF7800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190A4A"/>
  <w15:docId w15:val="{70E08959-34C6-42CE-BE8B-EDF7CFE1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57D9"/>
  </w:style>
  <w:style w:type="paragraph" w:styleId="1">
    <w:name w:val="heading 1"/>
    <w:next w:val="a0"/>
    <w:link w:val="10"/>
    <w:rsid w:val="008A6E38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0" w:after="0" w:line="240" w:lineRule="auto"/>
      <w:ind w:left="432" w:hanging="432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72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A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372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aliases w:val="Bullet 1,Use Case List Paragraph,Абзац списка1,Содержание. 2 уровень,List Paragraph,ПАРАГРАФ"/>
    <w:basedOn w:val="a0"/>
    <w:link w:val="a5"/>
    <w:uiPriority w:val="34"/>
    <w:qFormat/>
    <w:rsid w:val="00373D49"/>
    <w:pPr>
      <w:ind w:left="720"/>
      <w:contextualSpacing/>
    </w:pPr>
  </w:style>
  <w:style w:type="character" w:styleId="a6">
    <w:name w:val="footnote reference"/>
    <w:link w:val="11"/>
    <w:unhideWhenUsed/>
    <w:rsid w:val="00373D49"/>
    <w:rPr>
      <w:vertAlign w:val="superscript"/>
    </w:rPr>
  </w:style>
  <w:style w:type="character" w:customStyle="1" w:styleId="a7">
    <w:name w:val="Гипертекстовая ссылка"/>
    <w:uiPriority w:val="99"/>
    <w:rsid w:val="00373D49"/>
    <w:rPr>
      <w:b/>
      <w:bCs/>
      <w:color w:val="008000"/>
    </w:rPr>
  </w:style>
  <w:style w:type="table" w:styleId="a8">
    <w:name w:val="Table Grid"/>
    <w:basedOn w:val="a2"/>
    <w:rsid w:val="00AA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"/>
    <w:basedOn w:val="a0"/>
    <w:next w:val="a0"/>
    <w:rsid w:val="002C50A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Balloon Text"/>
    <w:basedOn w:val="a0"/>
    <w:link w:val="aa"/>
    <w:uiPriority w:val="99"/>
    <w:rsid w:val="00CD273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CD273E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basedOn w:val="a1"/>
    <w:unhideWhenUsed/>
    <w:rsid w:val="007540F2"/>
    <w:rPr>
      <w:color w:val="0000FF" w:themeColor="hyperlink"/>
      <w:u w:val="single"/>
    </w:rPr>
  </w:style>
  <w:style w:type="paragraph" w:customStyle="1" w:styleId="Default">
    <w:name w:val="Default"/>
    <w:rsid w:val="00841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aliases w:val="Знак, Знак"/>
    <w:basedOn w:val="a0"/>
    <w:link w:val="ad"/>
    <w:uiPriority w:val="99"/>
    <w:rsid w:val="0047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Знак Знак, Знак Знак"/>
    <w:basedOn w:val="a1"/>
    <w:link w:val="ac"/>
    <w:uiPriority w:val="99"/>
    <w:rsid w:val="00475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0"/>
    <w:rsid w:val="0022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3769E4"/>
  </w:style>
  <w:style w:type="paragraph" w:styleId="af0">
    <w:name w:val="footer"/>
    <w:basedOn w:val="a0"/>
    <w:link w:val="af1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3769E4"/>
  </w:style>
  <w:style w:type="character" w:customStyle="1" w:styleId="af2">
    <w:name w:val="Основной текст_"/>
    <w:link w:val="13"/>
    <w:locked/>
    <w:rsid w:val="00A83DBA"/>
    <w:rPr>
      <w:sz w:val="21"/>
    </w:rPr>
  </w:style>
  <w:style w:type="paragraph" w:customStyle="1" w:styleId="13">
    <w:name w:val="Основной текст1"/>
    <w:basedOn w:val="a0"/>
    <w:link w:val="af2"/>
    <w:rsid w:val="00A83DBA"/>
    <w:pPr>
      <w:spacing w:after="0" w:line="259" w:lineRule="exact"/>
    </w:pPr>
    <w:rPr>
      <w:sz w:val="21"/>
    </w:rPr>
  </w:style>
  <w:style w:type="character" w:customStyle="1" w:styleId="21">
    <w:name w:val="Основной текст (2)_"/>
    <w:basedOn w:val="a1"/>
    <w:link w:val="22"/>
    <w:locked/>
    <w:rsid w:val="00A83DBA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0"/>
    <w:link w:val="21"/>
    <w:rsid w:val="00A83DBA"/>
    <w:pPr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 Indent"/>
    <w:basedOn w:val="a0"/>
    <w:link w:val="af4"/>
    <w:uiPriority w:val="99"/>
    <w:rsid w:val="00A83DBA"/>
    <w:pPr>
      <w:spacing w:after="0" w:line="360" w:lineRule="auto"/>
      <w:ind w:firstLine="720"/>
      <w:jc w:val="center"/>
    </w:pPr>
    <w:rPr>
      <w:rFonts w:eastAsia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A83DBA"/>
    <w:rPr>
      <w:rFonts w:eastAsia="Times New Roman" w:cs="Times New Roman"/>
      <w:sz w:val="28"/>
      <w:szCs w:val="20"/>
    </w:rPr>
  </w:style>
  <w:style w:type="paragraph" w:styleId="af5">
    <w:name w:val="Body Text"/>
    <w:basedOn w:val="a0"/>
    <w:link w:val="af6"/>
    <w:uiPriority w:val="99"/>
    <w:semiHidden/>
    <w:unhideWhenUsed/>
    <w:rsid w:val="00A83DBA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A83DBA"/>
  </w:style>
  <w:style w:type="character" w:customStyle="1" w:styleId="FontStyle17">
    <w:name w:val="Font Style17"/>
    <w:basedOn w:val="a1"/>
    <w:uiPriority w:val="99"/>
    <w:rsid w:val="00185DA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1"/>
    <w:uiPriority w:val="99"/>
    <w:rsid w:val="00185D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185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61026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Exact">
    <w:name w:val="Основной текст (5) Exact"/>
    <w:basedOn w:val="a1"/>
    <w:rsid w:val="0061026D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5">
    <w:name w:val="Основной текст (5)_"/>
    <w:basedOn w:val="a1"/>
    <w:link w:val="50"/>
    <w:rsid w:val="0061026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61026D"/>
    <w:pPr>
      <w:widowControl w:val="0"/>
      <w:shd w:val="clear" w:color="auto" w:fill="FFFFFF"/>
      <w:spacing w:before="480" w:after="180" w:line="0" w:lineRule="atLeast"/>
      <w:ind w:hanging="380"/>
      <w:jc w:val="both"/>
    </w:pPr>
    <w:rPr>
      <w:rFonts w:ascii="Arial" w:eastAsia="Arial" w:hAnsi="Arial" w:cs="Arial"/>
      <w:sz w:val="19"/>
      <w:szCs w:val="19"/>
    </w:rPr>
  </w:style>
  <w:style w:type="character" w:styleId="af7">
    <w:name w:val="annotation reference"/>
    <w:basedOn w:val="a1"/>
    <w:uiPriority w:val="99"/>
    <w:semiHidden/>
    <w:unhideWhenUsed/>
    <w:rsid w:val="00D72782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7278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D7278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78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782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F27608"/>
    <w:pPr>
      <w:spacing w:after="0" w:line="240" w:lineRule="auto"/>
    </w:pPr>
  </w:style>
  <w:style w:type="paragraph" w:customStyle="1" w:styleId="s1">
    <w:name w:val="s_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10">
    <w:name w:val="Заголовок 1 Знак"/>
    <w:basedOn w:val="a1"/>
    <w:link w:val="1"/>
    <w:rsid w:val="008A6E3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customStyle="1" w:styleId="TableNormal">
    <w:name w:val="Table Normal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A6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Link">
    <w:name w:val="Link"/>
    <w:rsid w:val="008A6E38"/>
    <w:rPr>
      <w:color w:val="0000FF"/>
      <w:u w:val="single" w:color="0000FF"/>
    </w:rPr>
  </w:style>
  <w:style w:type="character" w:customStyle="1" w:styleId="Hyperlink0">
    <w:name w:val="Hyperlink.0"/>
    <w:basedOn w:val="Link"/>
    <w:rsid w:val="008A6E38"/>
    <w:rPr>
      <w:color w:val="0000FF"/>
      <w:sz w:val="26"/>
      <w:szCs w:val="26"/>
      <w:u w:val="none" w:color="0000FF"/>
      <w:lang w:val="en-US"/>
    </w:rPr>
  </w:style>
  <w:style w:type="character" w:customStyle="1" w:styleId="Hyperlink1">
    <w:name w:val="Hyperlink.1"/>
    <w:basedOn w:val="Link"/>
    <w:rsid w:val="008A6E38"/>
    <w:rPr>
      <w:color w:val="0000FF"/>
      <w:sz w:val="26"/>
      <w:szCs w:val="26"/>
      <w:u w:val="none" w:color="0000FF"/>
      <w:lang w:val="ru-RU"/>
    </w:rPr>
  </w:style>
  <w:style w:type="paragraph" w:customStyle="1" w:styleId="Body">
    <w:name w:val="Body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numbering" w:customStyle="1" w:styleId="ImportedStyle1">
    <w:name w:val="Imported Style 1"/>
    <w:rsid w:val="008A6E38"/>
    <w:pPr>
      <w:numPr>
        <w:numId w:val="1"/>
      </w:numPr>
    </w:pPr>
  </w:style>
  <w:style w:type="paragraph" w:customStyle="1" w:styleId="s3">
    <w:name w:val="s_3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8A6E38"/>
    <w:pPr>
      <w:numPr>
        <w:numId w:val="2"/>
      </w:numPr>
    </w:pPr>
  </w:style>
  <w:style w:type="numbering" w:customStyle="1" w:styleId="ImportedStyle3">
    <w:name w:val="Imported Style 3"/>
    <w:rsid w:val="008A6E38"/>
    <w:pPr>
      <w:numPr>
        <w:numId w:val="3"/>
      </w:numPr>
    </w:pPr>
  </w:style>
  <w:style w:type="numbering" w:customStyle="1" w:styleId="ImportedStyle4">
    <w:name w:val="Imported Style 4"/>
    <w:rsid w:val="008A6E38"/>
    <w:pPr>
      <w:numPr>
        <w:numId w:val="4"/>
      </w:numPr>
    </w:pPr>
  </w:style>
  <w:style w:type="paragraph" w:customStyle="1" w:styleId="14">
    <w:name w:val="Обычный1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customStyle="1" w:styleId="31">
    <w:name w:val="Обычный3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Hyperlink2">
    <w:name w:val="Hyperlink.2"/>
    <w:basedOn w:val="Link"/>
    <w:rsid w:val="008A6E38"/>
    <w:rPr>
      <w:color w:val="734C9B"/>
      <w:u w:val="single" w:color="734C9B"/>
      <w:vertAlign w:val="superscript"/>
    </w:rPr>
  </w:style>
  <w:style w:type="numbering" w:customStyle="1" w:styleId="ImportedStyle8">
    <w:name w:val="Imported Style 8"/>
    <w:rsid w:val="008A6E38"/>
    <w:pPr>
      <w:numPr>
        <w:numId w:val="5"/>
      </w:numPr>
    </w:pPr>
  </w:style>
  <w:style w:type="table" w:customStyle="1" w:styleId="15">
    <w:name w:val="Сетка таблицы1"/>
    <w:basedOn w:val="a2"/>
    <w:next w:val="a8"/>
    <w:uiPriority w:val="39"/>
    <w:rsid w:val="008A6E3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2pt">
    <w:name w:val="Основной текст (2) + 12 pt;Не полужирный"/>
    <w:rsid w:val="004D4C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d">
    <w:name w:val="page number"/>
    <w:basedOn w:val="a1"/>
    <w:rsid w:val="00DF46BB"/>
  </w:style>
  <w:style w:type="character" w:customStyle="1" w:styleId="FontStyle23">
    <w:name w:val="Font Style23"/>
    <w:uiPriority w:val="99"/>
    <w:rsid w:val="006F6ADC"/>
    <w:rPr>
      <w:rFonts w:ascii="Times New Roman" w:hAnsi="Times New Roman"/>
      <w:sz w:val="18"/>
    </w:rPr>
  </w:style>
  <w:style w:type="paragraph" w:styleId="afe">
    <w:name w:val="No Spacing"/>
    <w:uiPriority w:val="1"/>
    <w:qFormat/>
    <w:rsid w:val="00212BB7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styleId="aff">
    <w:name w:val="Emphasis"/>
    <w:basedOn w:val="a1"/>
    <w:uiPriority w:val="20"/>
    <w:qFormat/>
    <w:rsid w:val="00A56EB8"/>
    <w:rPr>
      <w:i/>
      <w:iCs/>
    </w:rPr>
  </w:style>
  <w:style w:type="paragraph" w:customStyle="1" w:styleId="aff0">
    <w:name w:val="Прижатый влево"/>
    <w:basedOn w:val="a0"/>
    <w:next w:val="a0"/>
    <w:uiPriority w:val="99"/>
    <w:rsid w:val="00342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2">
    <w:name w:val="Сноска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23">
    <w:name w:val="Заголовок №2_"/>
    <w:basedOn w:val="a1"/>
    <w:link w:val="24"/>
    <w:rsid w:val="00395D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395DD6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Полужирный;Не курсив"/>
    <w:basedOn w:val="21"/>
    <w:rsid w:val="00395D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1"/>
    <w:link w:val="2"/>
    <w:uiPriority w:val="9"/>
    <w:semiHidden/>
    <w:rsid w:val="00D72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0"/>
    <w:rsid w:val="00D7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 1 Знак,Use Case List Paragraph Знак,Абзац списка1 Знак,Содержание. 2 уровень Знак,List Paragraph Знак,ПАРАГРАФ Знак"/>
    <w:link w:val="a4"/>
    <w:uiPriority w:val="34"/>
    <w:qFormat/>
    <w:rsid w:val="003A1EC2"/>
  </w:style>
  <w:style w:type="character" w:customStyle="1" w:styleId="blk">
    <w:name w:val="blk"/>
    <w:basedOn w:val="a1"/>
    <w:uiPriority w:val="99"/>
    <w:rsid w:val="00D81E40"/>
    <w:rPr>
      <w:rFonts w:cs="Times New Roman"/>
    </w:rPr>
  </w:style>
  <w:style w:type="paragraph" w:styleId="aff3">
    <w:name w:val="Block Text"/>
    <w:basedOn w:val="a0"/>
    <w:uiPriority w:val="99"/>
    <w:rsid w:val="00B16A92"/>
    <w:pPr>
      <w:pBdr>
        <w:bottom w:val="single" w:sz="4" w:space="1" w:color="auto"/>
      </w:pBdr>
      <w:spacing w:before="120" w:after="240" w:line="240" w:lineRule="auto"/>
      <w:ind w:left="567" w:right="567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f4">
    <w:name w:val="Нормальный (таблица)"/>
    <w:basedOn w:val="a0"/>
    <w:next w:val="a0"/>
    <w:uiPriority w:val="99"/>
    <w:rsid w:val="002148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FontStyle64">
    <w:name w:val="Font Style64"/>
    <w:uiPriority w:val="99"/>
    <w:rsid w:val="004E4DE2"/>
    <w:rPr>
      <w:rFonts w:ascii="Times New Roman" w:hAnsi="Times New Roman"/>
      <w:sz w:val="26"/>
    </w:rPr>
  </w:style>
  <w:style w:type="paragraph" w:styleId="aff5">
    <w:name w:val="Normal (Web)"/>
    <w:basedOn w:val="a0"/>
    <w:uiPriority w:val="99"/>
    <w:semiHidden/>
    <w:unhideWhenUsed/>
    <w:rsid w:val="0092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Нормальный"/>
    <w:basedOn w:val="a0"/>
    <w:rsid w:val="0041773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Style13">
    <w:name w:val="Style13"/>
    <w:basedOn w:val="a0"/>
    <w:uiPriority w:val="99"/>
    <w:rsid w:val="00552A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styleId="aff7">
    <w:name w:val="Subtle Reference"/>
    <w:basedOn w:val="a1"/>
    <w:uiPriority w:val="31"/>
    <w:qFormat/>
    <w:rsid w:val="00373DAA"/>
    <w:rPr>
      <w:smallCaps/>
      <w:color w:val="5A5A5A" w:themeColor="text1" w:themeTint="A5"/>
    </w:rPr>
  </w:style>
  <w:style w:type="paragraph" w:customStyle="1" w:styleId="121">
    <w:name w:val="Средняя сетка 1 — акцент 21"/>
    <w:basedOn w:val="a0"/>
    <w:uiPriority w:val="34"/>
    <w:qFormat/>
    <w:rsid w:val="00C434DB"/>
    <w:pPr>
      <w:widowControl w:val="0"/>
      <w:ind w:left="720"/>
    </w:pPr>
    <w:rPr>
      <w:rFonts w:ascii="Calibri" w:eastAsia="Calibri" w:hAnsi="Calibri" w:cs="Courier New"/>
      <w:color w:val="000000"/>
    </w:rPr>
  </w:style>
  <w:style w:type="character" w:styleId="aff8">
    <w:name w:val="FollowedHyperlink"/>
    <w:basedOn w:val="a1"/>
    <w:uiPriority w:val="99"/>
    <w:semiHidden/>
    <w:unhideWhenUsed/>
    <w:rsid w:val="00140659"/>
    <w:rPr>
      <w:color w:val="800080" w:themeColor="followedHyperlink"/>
      <w:u w:val="single"/>
    </w:rPr>
  </w:style>
  <w:style w:type="paragraph" w:styleId="aff9">
    <w:name w:val="endnote text"/>
    <w:basedOn w:val="a0"/>
    <w:link w:val="affa"/>
    <w:uiPriority w:val="99"/>
    <w:semiHidden/>
    <w:unhideWhenUsed/>
    <w:rsid w:val="00D20675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1"/>
    <w:link w:val="aff9"/>
    <w:uiPriority w:val="99"/>
    <w:semiHidden/>
    <w:rsid w:val="00D20675"/>
    <w:rPr>
      <w:sz w:val="20"/>
      <w:szCs w:val="20"/>
    </w:rPr>
  </w:style>
  <w:style w:type="character" w:styleId="affb">
    <w:name w:val="endnote reference"/>
    <w:basedOn w:val="a1"/>
    <w:uiPriority w:val="99"/>
    <w:semiHidden/>
    <w:unhideWhenUsed/>
    <w:rsid w:val="00D20675"/>
    <w:rPr>
      <w:vertAlign w:val="superscript"/>
    </w:rPr>
  </w:style>
  <w:style w:type="character" w:customStyle="1" w:styleId="16">
    <w:name w:val="Текст сноски Знак1"/>
    <w:aliases w:val=" Знак Знак1"/>
    <w:basedOn w:val="a1"/>
    <w:uiPriority w:val="99"/>
    <w:rsid w:val="00FA32F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2A6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0"/>
    <w:link w:val="HTML0"/>
    <w:unhideWhenUsed/>
    <w:rsid w:val="0085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545F0"/>
    <w:rPr>
      <w:rFonts w:ascii="Courier New" w:eastAsia="Times New Roman" w:hAnsi="Courier New" w:cs="Courier New"/>
      <w:sz w:val="20"/>
      <w:szCs w:val="20"/>
    </w:rPr>
  </w:style>
  <w:style w:type="paragraph" w:styleId="32">
    <w:name w:val="Body Text 3"/>
    <w:basedOn w:val="a0"/>
    <w:link w:val="33"/>
    <w:uiPriority w:val="99"/>
    <w:unhideWhenUsed/>
    <w:rsid w:val="00BA71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BA711A"/>
    <w:rPr>
      <w:rFonts w:ascii="Times New Roman" w:eastAsia="Times New Roman" w:hAnsi="Times New Roman" w:cs="Times New Roman"/>
      <w:sz w:val="16"/>
      <w:szCs w:val="16"/>
    </w:rPr>
  </w:style>
  <w:style w:type="character" w:styleId="affc">
    <w:name w:val="Strong"/>
    <w:basedOn w:val="a1"/>
    <w:uiPriority w:val="22"/>
    <w:qFormat/>
    <w:rsid w:val="00F64FAC"/>
    <w:rPr>
      <w:b/>
      <w:bCs/>
    </w:rPr>
  </w:style>
  <w:style w:type="character" w:customStyle="1" w:styleId="apple-converted-space">
    <w:name w:val="apple-converted-space"/>
    <w:basedOn w:val="a1"/>
    <w:rsid w:val="00F64FAC"/>
  </w:style>
  <w:style w:type="paragraph" w:customStyle="1" w:styleId="a">
    <w:name w:val="Нумерованный многоуровневый список"/>
    <w:basedOn w:val="a0"/>
    <w:link w:val="affd"/>
    <w:uiPriority w:val="99"/>
    <w:rsid w:val="00814868"/>
    <w:pPr>
      <w:numPr>
        <w:numId w:val="36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d">
    <w:name w:val="Нумерованный многоуровневый список Знак"/>
    <w:basedOn w:val="a5"/>
    <w:link w:val="a"/>
    <w:uiPriority w:val="99"/>
    <w:locked/>
    <w:rsid w:val="00814868"/>
    <w:rPr>
      <w:rFonts w:ascii="Times New Roman" w:eastAsia="Calibri" w:hAnsi="Times New Roman" w:cs="Times New Roman"/>
      <w:sz w:val="24"/>
      <w:szCs w:val="24"/>
    </w:rPr>
  </w:style>
  <w:style w:type="paragraph" w:customStyle="1" w:styleId="34">
    <w:name w:val="Абзац списка3"/>
    <w:basedOn w:val="a0"/>
    <w:rsid w:val="00B24523"/>
    <w:pPr>
      <w:suppressAutoHyphens/>
      <w:spacing w:after="160" w:line="288" w:lineRule="auto"/>
      <w:ind w:left="720"/>
    </w:pPr>
    <w:rPr>
      <w:rFonts w:ascii="Calibri" w:eastAsia="Times New Roman" w:hAnsi="Calibri" w:cs="Calibri"/>
      <w:color w:val="5A5A5A"/>
      <w:kern w:val="1"/>
      <w:sz w:val="20"/>
      <w:szCs w:val="20"/>
      <w:lang w:val="en-US" w:eastAsia="en-US" w:bidi="en-US"/>
    </w:rPr>
  </w:style>
  <w:style w:type="paragraph" w:customStyle="1" w:styleId="p1">
    <w:name w:val="p1"/>
    <w:basedOn w:val="a0"/>
    <w:rsid w:val="00CC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сноски1"/>
    <w:link w:val="a6"/>
    <w:rsid w:val="00666180"/>
    <w:rPr>
      <w:vertAlign w:val="superscript"/>
    </w:rPr>
  </w:style>
  <w:style w:type="paragraph" w:customStyle="1" w:styleId="Footnote">
    <w:name w:val="Footnote"/>
    <w:basedOn w:val="a0"/>
    <w:rsid w:val="006661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7514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327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930B-0480-4C20-83B6-A1CE61F3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7797</Words>
  <Characters>44444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52137</CharactersWithSpaces>
  <SharedDoc>false</SharedDoc>
  <HLinks>
    <vt:vector size="36" baseType="variant">
      <vt:variant>
        <vt:i4>6684774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consultantplus://offline/ref=F619C2679C7FD76C0F92F831A2F28D2EB26984F0F855E63D77E880F575C9B01664636D2601A4BA1E2ERAO</vt:lpwstr>
      </vt:variant>
      <vt:variant>
        <vt:lpwstr/>
      </vt:variant>
      <vt:variant>
        <vt:i4>6226007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6225924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consultantplus://offline/ref=B315E07D02D10C4E3D79D4841237A4421253FECA9ACD6588986996359617RBO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3735601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consultantplus://offline/ref=B315E07D02D10C4E3D79D4841237A4421056F9C99ACE658898699635967B78BF0A5B9F68D40CCC9C1DR0O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consultantplus://offline/ref=B315E07D02D10C4E3D79D4841237A4421253FFCC90CF658898699635967B78BF0A5B9F68D40DCC9F1DR0O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Астанина Светлана Юрьевна</dc:creator>
  <cp:keywords/>
  <dc:description/>
  <cp:lastModifiedBy>Рыбальченко Надежда Викторовна</cp:lastModifiedBy>
  <cp:revision>2</cp:revision>
  <cp:lastPrinted>2026-02-05T06:37:00Z</cp:lastPrinted>
  <dcterms:created xsi:type="dcterms:W3CDTF">2026-02-11T16:13:00Z</dcterms:created>
  <dcterms:modified xsi:type="dcterms:W3CDTF">2026-02-11T16:13:00Z</dcterms:modified>
</cp:coreProperties>
</file>